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0.0 -->
  <w:body>
    <w:p>
      <w:pPr>
        <w:bidi w:val="0"/>
        <w:spacing w:before="1" w:after="0"/>
        <w:ind w:left="0" w:right="-200" w:firstLine="0"/>
        <w:jc w:val="both"/>
        <w:outlineLvl w:val="9"/>
        <w:sectPr>
          <w:pgSz w:w="11920" w:h="16820"/>
          <w:pgMar w:top="0" w:right="16" w:bottom="0" w:left="0" w:header="720" w:footer="720"/>
          <w:cols w:space="720"/>
          <w:titlePg w:val="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2pt;height:840.96pt" o:allowincell="f">
            <v:imagedata r:id="rId4" o:title=""/>
            <w10:anchorlock/>
          </v:shape>
        </w:pict>
      </w:r>
    </w:p>
    <w:p>
      <w:pPr>
        <w:spacing w:after="0" w:line="240" w:lineRule="auto"/>
        <w:jc w:val="center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 w:cstheme="minorBidi"/>
          <w:sz w:val="28"/>
          <w:szCs w:val="28"/>
          <w:lang w:val="ru-RU" w:eastAsia="en-US" w:bidi="ar-SA"/>
        </w:rPr>
        <w:t xml:space="preserve">МУНИЦИПАЛЬНОЕ БЮДЖЕТНОЕ </w:t>
      </w:r>
      <w:r>
        <w:rPr>
          <w:rFonts w:eastAsia="Calibri" w:cstheme="minorBidi"/>
          <w:sz w:val="28"/>
          <w:szCs w:val="28"/>
          <w:lang w:val="ru-RU" w:eastAsia="en-US" w:bidi="ar-SA"/>
        </w:rPr>
        <w:t xml:space="preserve">ОБЩЕОБРАЗОВАТЕЛЬНОЕ </w:t>
      </w:r>
      <w:r>
        <w:rPr>
          <w:rFonts w:eastAsia="Calibri" w:cstheme="minorBidi"/>
          <w:sz w:val="28"/>
          <w:szCs w:val="28"/>
          <w:lang w:val="ru-RU" w:eastAsia="en-US" w:bidi="ar-SA"/>
        </w:rPr>
        <w:t xml:space="preserve">УЧРЕЖДЕНИЕ </w:t>
      </w:r>
    </w:p>
    <w:p>
      <w:pPr>
        <w:spacing w:after="0" w:line="240" w:lineRule="auto"/>
        <w:jc w:val="center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 w:cstheme="minorBidi"/>
          <w:sz w:val="28"/>
          <w:szCs w:val="28"/>
          <w:lang w:val="ru-RU" w:eastAsia="en-US" w:bidi="ar-SA"/>
        </w:rPr>
        <w:t>«</w:t>
      </w:r>
      <w:r>
        <w:rPr>
          <w:rFonts w:eastAsia="Calibri" w:cstheme="minorBidi"/>
          <w:sz w:val="28"/>
          <w:szCs w:val="28"/>
          <w:lang w:val="ru-RU" w:eastAsia="en-US" w:bidi="ar-SA"/>
        </w:rPr>
        <w:t xml:space="preserve">СРЕДНЯЯ ШКОЛА № 2 </w:t>
      </w:r>
      <w:r>
        <w:rPr>
          <w:rFonts w:eastAsia="Calibri" w:cstheme="minorBidi"/>
          <w:sz w:val="28"/>
          <w:szCs w:val="28"/>
          <w:lang w:val="ru-RU" w:eastAsia="en-US" w:bidi="ar-SA"/>
        </w:rPr>
        <w:t>П.УСТЬ-КАМЧАТС</w:t>
      </w:r>
      <w:r>
        <w:rPr>
          <w:rFonts w:eastAsia="Calibri" w:cstheme="minorBidi"/>
          <w:sz w:val="28"/>
          <w:szCs w:val="28"/>
          <w:lang w:val="ru-RU" w:eastAsia="en-US" w:bidi="ar-SA"/>
        </w:rPr>
        <w:t>К»</w:t>
      </w:r>
    </w:p>
    <w:p>
      <w:pPr>
        <w:widowControl w:val="0"/>
        <w:spacing w:after="0" w:line="240" w:lineRule="auto"/>
        <w:ind w:right="180"/>
        <w:jc w:val="center"/>
        <w:rPr>
          <w:color w:val="000000"/>
          <w:sz w:val="28"/>
          <w:szCs w:val="28"/>
          <w:lang w:val="ru-RU" w:eastAsia="ru-RU" w:bidi="ar-SA"/>
        </w:rPr>
      </w:pPr>
    </w:p>
    <w:p>
      <w:pPr>
        <w:widowControl w:val="0"/>
        <w:spacing w:after="0" w:line="240" w:lineRule="auto"/>
        <w:ind w:right="180"/>
        <w:jc w:val="center"/>
        <w:rPr>
          <w:color w:val="000000"/>
          <w:sz w:val="28"/>
          <w:szCs w:val="28"/>
          <w:lang w:val="ru-RU" w:eastAsia="ru-RU" w:bidi="ar-SA"/>
        </w:rPr>
      </w:pPr>
    </w:p>
    <w:tbl>
      <w:tblPr>
        <w:tblStyle w:val="TableGrid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/>
      </w:tblPr>
      <w:tblGrid>
        <w:gridCol w:w="2830"/>
        <w:gridCol w:w="2977"/>
        <w:gridCol w:w="3281"/>
      </w:tblGrid>
      <w:tr>
        <w:tblPrEx>
          <w:tblW w:w="0" w:type="auto"/>
          <w:tbl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  <w:insideH w:val="none" w:sz="4" w:space="0" w:color="auto"/>
            <w:insideV w:val="none" w:sz="4" w:space="0" w:color="auto"/>
          </w:tblBorders>
          <w:tblLook w:val="04A0"/>
        </w:tblPrEx>
        <w:tc>
          <w:tcPr>
            <w:tcW w:w="2830" w:type="dxa"/>
          </w:tcPr>
          <w:p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ПРИНЯТО</w:t>
            </w:r>
          </w:p>
          <w:p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Руководитель центра:</w:t>
            </w:r>
          </w:p>
          <w:p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«Точка Роста»</w:t>
            </w:r>
          </w:p>
          <w:p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__________</w:t>
            </w:r>
            <w:r>
              <w:rPr>
                <w:rFonts w:eastAsia="Calibri"/>
              </w:rPr>
              <w:t xml:space="preserve"> А.А. Кеер</w:t>
            </w:r>
          </w:p>
          <w:p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Протокол №___от</w:t>
            </w:r>
          </w:p>
          <w:p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«___»__________2023</w:t>
            </w:r>
            <w:r>
              <w:rPr>
                <w:rFonts w:eastAsia="Calibri"/>
              </w:rPr>
              <w:t xml:space="preserve"> г.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СОГЛАСОВАНО</w:t>
            </w:r>
          </w:p>
          <w:p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учебной работе</w:t>
            </w:r>
            <w:r>
              <w:rPr>
                <w:rFonts w:eastAsia="Calibri"/>
              </w:rPr>
              <w:t xml:space="preserve"> МБОУ СШ № 2</w:t>
            </w:r>
          </w:p>
          <w:p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_________О.В. Урсова</w:t>
            </w:r>
          </w:p>
          <w:p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«___»_____</w:t>
            </w:r>
            <w:r>
              <w:rPr>
                <w:rFonts w:eastAsia="Calibri"/>
              </w:rPr>
              <w:t xml:space="preserve">_______2023 </w:t>
            </w:r>
            <w:r>
              <w:rPr>
                <w:rFonts w:eastAsia="Calibri"/>
              </w:rPr>
              <w:t>г</w:t>
            </w:r>
            <w:r>
              <w:rPr>
                <w:rFonts w:eastAsia="Calibri"/>
              </w:rPr>
              <w:t>.</w:t>
            </w:r>
          </w:p>
        </w:tc>
        <w:tc>
          <w:tcPr>
            <w:tcW w:w="3281" w:type="dxa"/>
          </w:tcPr>
          <w:p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УТВЕРЖДАЮ</w:t>
            </w:r>
          </w:p>
          <w:p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</w:t>
            </w:r>
          </w:p>
          <w:p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МБОУ СШ № 2</w:t>
            </w:r>
          </w:p>
          <w:p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____________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eastAsia="Calibri"/>
              </w:rPr>
              <w:t>Ю.П. Ишутина</w:t>
            </w:r>
          </w:p>
          <w:p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</w:t>
            </w:r>
          </w:p>
          <w:p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«___» _____</w:t>
            </w:r>
            <w:r>
              <w:rPr>
                <w:rFonts w:eastAsia="Calibri"/>
              </w:rPr>
              <w:t xml:space="preserve">______2023 </w:t>
            </w:r>
            <w:r>
              <w:rPr>
                <w:rFonts w:eastAsia="Calibri"/>
              </w:rPr>
              <w:t>г</w:t>
            </w:r>
            <w:r>
              <w:rPr>
                <w:rFonts w:eastAsia="Calibri"/>
              </w:rPr>
              <w:t>.</w:t>
            </w:r>
          </w:p>
          <w:p>
            <w:pPr>
              <w:spacing w:after="0" w:line="240" w:lineRule="auto"/>
              <w:rPr>
                <w:rFonts w:eastAsia="Calibri"/>
              </w:rPr>
            </w:pPr>
          </w:p>
        </w:tc>
      </w:tr>
    </w:tbl>
    <w:p>
      <w:pPr>
        <w:spacing w:after="0" w:line="240" w:lineRule="auto"/>
        <w:jc w:val="center"/>
        <w:rPr>
          <w:rFonts w:eastAsia="Calibri"/>
          <w:b/>
          <w:sz w:val="32"/>
          <w:szCs w:val="22"/>
          <w:lang w:val="ru-RU" w:eastAsia="en-US" w:bidi="ar-SA"/>
        </w:rPr>
      </w:pPr>
    </w:p>
    <w:p>
      <w:pPr>
        <w:spacing w:after="0" w:line="240" w:lineRule="auto"/>
        <w:jc w:val="center"/>
        <w:rPr>
          <w:rFonts w:eastAsia="Calibri"/>
          <w:b/>
          <w:sz w:val="32"/>
          <w:szCs w:val="22"/>
          <w:lang w:val="ru-RU" w:eastAsia="en-US" w:bidi="ar-SA"/>
        </w:rPr>
      </w:pPr>
    </w:p>
    <w:p>
      <w:pPr>
        <w:spacing w:after="0" w:line="240" w:lineRule="auto"/>
        <w:jc w:val="center"/>
        <w:rPr>
          <w:rFonts w:eastAsia="Calibri"/>
          <w:b/>
          <w:sz w:val="32"/>
          <w:szCs w:val="22"/>
          <w:lang w:val="ru-RU" w:eastAsia="en-US" w:bidi="ar-SA"/>
        </w:rPr>
      </w:pPr>
      <w:r>
        <w:rPr>
          <w:rFonts w:eastAsia="Calibri"/>
          <w:b/>
          <w:sz w:val="32"/>
          <w:szCs w:val="22"/>
          <w:lang w:val="ru-RU" w:eastAsia="en-US" w:bidi="ar-SA"/>
        </w:rPr>
        <w:t>ДОПОЛНИТЕЛЬНАЯ ОБЩЕОБРАЗОВАТЕЛЬНАЯ ОБЩЕРАЗВИВАЮЩАЯ ПРОГРАММА</w:t>
      </w:r>
    </w:p>
    <w:p>
      <w:pPr>
        <w:spacing w:after="0" w:line="240" w:lineRule="auto"/>
        <w:jc w:val="center"/>
        <w:rPr>
          <w:rFonts w:eastAsia="Calibri"/>
          <w:b/>
          <w:sz w:val="32"/>
          <w:szCs w:val="22"/>
          <w:lang w:val="ru-RU" w:eastAsia="en-US" w:bidi="ar-SA"/>
        </w:rPr>
      </w:pPr>
    </w:p>
    <w:p>
      <w:pPr>
        <w:spacing w:after="0" w:line="240" w:lineRule="auto"/>
        <w:jc w:val="center"/>
        <w:rPr>
          <w:rFonts w:eastAsia="Calibri"/>
          <w:b/>
          <w:sz w:val="32"/>
          <w:szCs w:val="22"/>
          <w:lang w:val="ru-RU" w:eastAsia="en-US" w:bidi="ar-SA"/>
        </w:rPr>
      </w:pPr>
      <w:r>
        <w:rPr>
          <w:rFonts w:eastAsia="Calibri"/>
          <w:b/>
          <w:sz w:val="32"/>
          <w:szCs w:val="22"/>
          <w:lang w:val="ru-RU" w:eastAsia="en-US" w:bidi="ar-SA"/>
        </w:rPr>
        <w:t>СОЦИАЛЬНО-ГУМ</w:t>
      </w:r>
      <w:r>
        <w:rPr>
          <w:rFonts w:eastAsia="Calibri"/>
          <w:b/>
          <w:sz w:val="32"/>
          <w:szCs w:val="22"/>
          <w:lang w:val="en-US" w:eastAsia="en-US" w:bidi="ar-SA"/>
        </w:rPr>
        <w:t>A</w:t>
      </w:r>
      <w:r>
        <w:rPr>
          <w:rFonts w:eastAsia="Calibri"/>
          <w:b/>
          <w:sz w:val="32"/>
          <w:szCs w:val="22"/>
          <w:lang w:val="ru-RU" w:eastAsia="en-US" w:bidi="ar-SA"/>
        </w:rPr>
        <w:t>НИТАРНОЙ НАПРАВЛЕННОСТИ</w:t>
      </w:r>
    </w:p>
    <w:p>
      <w:pPr>
        <w:spacing w:after="0" w:line="240" w:lineRule="auto"/>
        <w:jc w:val="center"/>
        <w:rPr>
          <w:rFonts w:eastAsia="Calibri"/>
          <w:b/>
          <w:sz w:val="32"/>
          <w:szCs w:val="22"/>
          <w:lang w:val="ru-RU" w:eastAsia="en-US" w:bidi="ar-SA"/>
        </w:rPr>
      </w:pPr>
    </w:p>
    <w:p>
      <w:pPr>
        <w:spacing w:after="0" w:line="240" w:lineRule="auto"/>
        <w:jc w:val="center"/>
        <w:rPr>
          <w:rFonts w:eastAsia="Calibri"/>
          <w:b/>
          <w:sz w:val="32"/>
          <w:szCs w:val="22"/>
          <w:lang w:val="ru-RU" w:eastAsia="en-US" w:bidi="ar-SA"/>
        </w:rPr>
      </w:pPr>
      <w:r>
        <w:rPr>
          <w:rFonts w:eastAsia="Calibri"/>
          <w:b/>
          <w:sz w:val="32"/>
          <w:szCs w:val="22"/>
          <w:lang w:val="ru-RU" w:eastAsia="en-US" w:bidi="ar-SA"/>
        </w:rPr>
        <w:t>«</w:t>
      </w:r>
      <w:r>
        <w:rPr>
          <w:rFonts w:eastAsia="Calibri"/>
          <w:b/>
          <w:sz w:val="32"/>
          <w:szCs w:val="22"/>
          <w:lang w:val="en-US" w:eastAsia="en-US" w:bidi="ar-SA"/>
        </w:rPr>
        <w:t>General</w:t>
      </w:r>
      <w:r>
        <w:rPr>
          <w:rFonts w:eastAsia="Calibri"/>
          <w:b/>
          <w:sz w:val="32"/>
          <w:szCs w:val="22"/>
          <w:lang w:val="ru-RU" w:eastAsia="en-US" w:bidi="ar-SA"/>
        </w:rPr>
        <w:t xml:space="preserve"> </w:t>
      </w:r>
      <w:r>
        <w:rPr>
          <w:rFonts w:eastAsia="Calibri"/>
          <w:b/>
          <w:sz w:val="32"/>
          <w:szCs w:val="22"/>
          <w:lang w:val="en-US" w:eastAsia="en-US" w:bidi="ar-SA"/>
        </w:rPr>
        <w:t>English</w:t>
      </w:r>
      <w:r>
        <w:rPr>
          <w:rFonts w:eastAsia="Calibri"/>
          <w:b/>
          <w:sz w:val="32"/>
          <w:szCs w:val="22"/>
          <w:lang w:val="ru-RU" w:eastAsia="en-US" w:bidi="ar-SA"/>
        </w:rPr>
        <w:t xml:space="preserve"> (</w:t>
      </w:r>
      <w:r>
        <w:rPr>
          <w:rFonts w:eastAsia="Calibri"/>
          <w:b/>
          <w:sz w:val="32"/>
          <w:szCs w:val="22"/>
          <w:lang w:val="en-US" w:eastAsia="en-US" w:bidi="ar-SA"/>
        </w:rPr>
        <w:t>A</w:t>
      </w:r>
      <w:r>
        <w:rPr>
          <w:rFonts w:eastAsia="Calibri"/>
          <w:b/>
          <w:sz w:val="32"/>
          <w:szCs w:val="22"/>
          <w:lang w:val="ru-RU" w:eastAsia="en-US" w:bidi="ar-SA"/>
        </w:rPr>
        <w:t>2)</w:t>
      </w:r>
      <w:r>
        <w:rPr>
          <w:rFonts w:eastAsia="Calibri"/>
          <w:b/>
          <w:sz w:val="32"/>
          <w:szCs w:val="22"/>
          <w:lang w:val="ru-RU" w:eastAsia="en-US" w:bidi="ar-SA"/>
        </w:rPr>
        <w:t>»</w:t>
      </w:r>
    </w:p>
    <w:p>
      <w:pPr>
        <w:spacing w:after="0" w:line="240" w:lineRule="auto"/>
        <w:jc w:val="center"/>
        <w:rPr>
          <w:rFonts w:eastAsia="Calibri"/>
          <w:b/>
          <w:sz w:val="32"/>
          <w:szCs w:val="22"/>
          <w:lang w:val="ru-RU" w:eastAsia="en-US" w:bidi="ar-SA"/>
        </w:rPr>
      </w:pPr>
    </w:p>
    <w:p>
      <w:pPr>
        <w:spacing w:after="0" w:line="240" w:lineRule="auto"/>
        <w:jc w:val="center"/>
        <w:rPr>
          <w:rFonts w:eastAsia="Calibri"/>
          <w:b/>
          <w:sz w:val="32"/>
          <w:szCs w:val="22"/>
          <w:lang w:val="ru-RU" w:eastAsia="en-US" w:bidi="ar-SA"/>
        </w:rPr>
      </w:pPr>
    </w:p>
    <w:p>
      <w:pPr>
        <w:spacing w:after="0" w:line="240" w:lineRule="auto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/>
          <w:b/>
          <w:sz w:val="28"/>
          <w:szCs w:val="22"/>
          <w:lang w:val="ru-RU" w:eastAsia="en-US" w:bidi="ar-SA"/>
        </w:rPr>
        <w:t xml:space="preserve">Уровень программы: </w:t>
      </w:r>
      <w:r>
        <w:rPr>
          <w:rFonts w:eastAsia="Calibri"/>
          <w:sz w:val="28"/>
          <w:szCs w:val="22"/>
          <w:lang w:val="ru-RU" w:eastAsia="en-US" w:bidi="ar-SA"/>
        </w:rPr>
        <w:t>Базовый</w:t>
      </w:r>
    </w:p>
    <w:p>
      <w:pPr>
        <w:spacing w:after="0" w:line="240" w:lineRule="auto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/>
          <w:b/>
          <w:sz w:val="28"/>
          <w:szCs w:val="22"/>
          <w:lang w:val="ru-RU" w:eastAsia="en-US" w:bidi="ar-SA"/>
        </w:rPr>
        <w:t xml:space="preserve">Срок реализации программы: </w:t>
      </w:r>
      <w:r>
        <w:rPr>
          <w:rFonts w:eastAsia="Calibri"/>
          <w:sz w:val="28"/>
          <w:szCs w:val="22"/>
          <w:lang w:val="ru-RU" w:eastAsia="en-US" w:bidi="ar-SA"/>
        </w:rPr>
        <w:t>91</w:t>
      </w:r>
      <w:r>
        <w:rPr>
          <w:rFonts w:eastAsia="Calibri"/>
          <w:sz w:val="28"/>
          <w:szCs w:val="22"/>
          <w:lang w:val="ru-RU" w:eastAsia="en-US" w:bidi="ar-SA"/>
        </w:rPr>
        <w:t xml:space="preserve"> час</w:t>
      </w:r>
    </w:p>
    <w:p>
      <w:pPr>
        <w:spacing w:after="0" w:line="240" w:lineRule="auto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/>
          <w:b/>
          <w:sz w:val="28"/>
          <w:szCs w:val="22"/>
          <w:lang w:val="ru-RU" w:eastAsia="en-US" w:bidi="ar-SA"/>
        </w:rPr>
        <w:t xml:space="preserve">Возрастная категория: </w:t>
      </w:r>
      <w:r>
        <w:rPr>
          <w:rFonts w:eastAsia="Calibri"/>
          <w:sz w:val="28"/>
          <w:szCs w:val="22"/>
          <w:lang w:val="ru-RU" w:eastAsia="en-US" w:bidi="ar-SA"/>
        </w:rPr>
        <w:t xml:space="preserve">12-17 </w:t>
      </w:r>
      <w:r>
        <w:rPr>
          <w:rFonts w:eastAsia="Calibri"/>
          <w:sz w:val="28"/>
          <w:szCs w:val="22"/>
          <w:lang w:val="ru-RU" w:eastAsia="en-US" w:bidi="ar-SA"/>
        </w:rPr>
        <w:t>лет</w:t>
      </w:r>
    </w:p>
    <w:p>
      <w:pPr>
        <w:spacing w:after="0" w:line="240" w:lineRule="auto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/>
          <w:b/>
          <w:sz w:val="28"/>
          <w:szCs w:val="22"/>
          <w:lang w:val="ru-RU" w:eastAsia="en-US" w:bidi="ar-SA"/>
        </w:rPr>
        <w:t xml:space="preserve">Состав группы: </w:t>
      </w:r>
      <w:r>
        <w:rPr>
          <w:rFonts w:eastAsia="Calibri"/>
          <w:sz w:val="28"/>
          <w:szCs w:val="22"/>
          <w:lang w:val="ru-RU" w:eastAsia="en-US" w:bidi="ar-SA"/>
        </w:rPr>
        <w:t>8 человек</w:t>
      </w:r>
    </w:p>
    <w:p>
      <w:pPr>
        <w:spacing w:after="0" w:line="240" w:lineRule="auto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/>
          <w:b/>
          <w:sz w:val="28"/>
          <w:szCs w:val="22"/>
          <w:lang w:val="ru-RU" w:eastAsia="en-US" w:bidi="ar-SA"/>
        </w:rPr>
        <w:t xml:space="preserve">Форма обучения: </w:t>
      </w:r>
      <w:r>
        <w:rPr>
          <w:rFonts w:eastAsia="Calibri"/>
          <w:sz w:val="28"/>
          <w:szCs w:val="22"/>
          <w:lang w:val="ru-RU" w:eastAsia="en-US" w:bidi="ar-SA"/>
        </w:rPr>
        <w:t xml:space="preserve">очная-дистанционная </w:t>
      </w:r>
    </w:p>
    <w:p>
      <w:pPr>
        <w:spacing w:after="0" w:line="240" w:lineRule="auto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/>
          <w:b/>
          <w:sz w:val="28"/>
          <w:szCs w:val="22"/>
          <w:lang w:val="ru-RU" w:eastAsia="en-US" w:bidi="ar-SA"/>
        </w:rPr>
        <w:t xml:space="preserve">Вид программы: </w:t>
      </w:r>
      <w:r>
        <w:rPr>
          <w:rFonts w:eastAsia="Calibri"/>
          <w:sz w:val="28"/>
          <w:szCs w:val="22"/>
          <w:lang w:val="ru-RU" w:eastAsia="en-US" w:bidi="ar-SA"/>
        </w:rPr>
        <w:t>модифицированная</w:t>
      </w:r>
    </w:p>
    <w:p>
      <w:pPr>
        <w:spacing w:after="0" w:line="240" w:lineRule="auto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/>
          <w:b/>
          <w:sz w:val="28"/>
          <w:szCs w:val="22"/>
          <w:lang w:val="en-US" w:eastAsia="en-US" w:bidi="ar-SA"/>
        </w:rPr>
        <w:t>ID</w:t>
      </w:r>
      <w:r>
        <w:rPr>
          <w:rFonts w:eastAsia="Calibri"/>
          <w:b/>
          <w:sz w:val="28"/>
          <w:szCs w:val="22"/>
          <w:lang w:val="ru-RU" w:eastAsia="en-US" w:bidi="ar-SA"/>
        </w:rPr>
        <w:t>-номер Программы в Навигаторе</w:t>
      </w:r>
      <w:r>
        <w:rPr>
          <w:rFonts w:eastAsia="Calibri"/>
          <w:b/>
          <w:sz w:val="28"/>
          <w:szCs w:val="22"/>
          <w:lang w:val="ru-RU" w:eastAsia="en-US" w:bidi="ar-SA"/>
        </w:rPr>
        <w:t>:_</w:t>
      </w:r>
      <w:r>
        <w:rPr>
          <w:rFonts w:eastAsia="Calibri"/>
          <w:b/>
          <w:sz w:val="28"/>
          <w:szCs w:val="22"/>
          <w:lang w:val="ru-RU" w:eastAsia="en-US" w:bidi="ar-SA"/>
        </w:rPr>
        <w:t>____________</w:t>
      </w:r>
    </w:p>
    <w:p>
      <w:pPr>
        <w:spacing w:after="0" w:line="240" w:lineRule="auto"/>
        <w:rPr>
          <w:rFonts w:eastAsia="Calibri"/>
          <w:sz w:val="28"/>
          <w:szCs w:val="22"/>
          <w:lang w:val="ru-RU" w:eastAsia="en-US" w:bidi="ar-SA"/>
        </w:rPr>
      </w:pPr>
    </w:p>
    <w:p>
      <w:pPr>
        <w:spacing w:after="0" w:line="240" w:lineRule="auto"/>
        <w:rPr>
          <w:rFonts w:eastAsia="Calibri"/>
          <w:sz w:val="28"/>
          <w:szCs w:val="22"/>
          <w:lang w:val="ru-RU" w:eastAsia="en-US" w:bidi="ar-SA"/>
        </w:rPr>
      </w:pPr>
    </w:p>
    <w:p>
      <w:pPr>
        <w:spacing w:after="0" w:line="240" w:lineRule="auto"/>
        <w:rPr>
          <w:rFonts w:eastAsia="Calibri"/>
          <w:sz w:val="28"/>
          <w:szCs w:val="22"/>
          <w:lang w:val="ru-RU" w:eastAsia="en-US" w:bidi="ar-SA"/>
        </w:rPr>
      </w:pPr>
    </w:p>
    <w:p>
      <w:pPr>
        <w:spacing w:after="0" w:line="240" w:lineRule="auto"/>
        <w:rPr>
          <w:rFonts w:eastAsia="Calibri"/>
          <w:sz w:val="28"/>
          <w:szCs w:val="22"/>
          <w:lang w:val="ru-RU" w:eastAsia="en-US" w:bidi="ar-SA"/>
        </w:rPr>
      </w:pPr>
    </w:p>
    <w:p>
      <w:pPr>
        <w:spacing w:after="0" w:line="240" w:lineRule="auto"/>
        <w:rPr>
          <w:rFonts w:eastAsia="Calibri"/>
          <w:sz w:val="28"/>
          <w:szCs w:val="22"/>
          <w:lang w:val="ru-RU" w:eastAsia="en-US" w:bidi="ar-SA"/>
        </w:rPr>
      </w:pPr>
    </w:p>
    <w:p>
      <w:pPr>
        <w:spacing w:after="0" w:line="240" w:lineRule="auto"/>
        <w:rPr>
          <w:rFonts w:eastAsia="Calibri"/>
          <w:sz w:val="28"/>
          <w:szCs w:val="22"/>
          <w:lang w:val="ru-RU" w:eastAsia="en-US" w:bidi="ar-SA"/>
        </w:rPr>
      </w:pPr>
    </w:p>
    <w:p>
      <w:pPr>
        <w:spacing w:after="0" w:line="240" w:lineRule="auto"/>
        <w:jc w:val="right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/>
          <w:b/>
          <w:sz w:val="28"/>
          <w:szCs w:val="22"/>
          <w:lang w:val="ru-RU" w:eastAsia="en-US" w:bidi="ar-SA"/>
        </w:rPr>
        <w:t xml:space="preserve">Автор составитель: </w:t>
      </w:r>
      <w:r>
        <w:rPr>
          <w:rFonts w:eastAsia="Calibri"/>
          <w:sz w:val="28"/>
          <w:szCs w:val="22"/>
          <w:lang w:val="ru-RU" w:eastAsia="en-US" w:bidi="ar-SA"/>
        </w:rPr>
        <w:t>Баранник</w:t>
      </w:r>
      <w:r>
        <w:rPr>
          <w:rFonts w:eastAsia="Calibri"/>
          <w:sz w:val="28"/>
          <w:szCs w:val="22"/>
          <w:lang w:val="ru-RU" w:eastAsia="en-US" w:bidi="ar-SA"/>
        </w:rPr>
        <w:t xml:space="preserve"> Марина Валерьевна</w:t>
      </w:r>
    </w:p>
    <w:p>
      <w:pPr>
        <w:spacing w:after="0" w:line="240" w:lineRule="auto"/>
        <w:jc w:val="right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/>
          <w:sz w:val="28"/>
          <w:szCs w:val="22"/>
          <w:lang w:val="ru-RU" w:eastAsia="en-US" w:bidi="ar-SA"/>
        </w:rPr>
        <w:t>педагог дополнительного образования</w:t>
      </w:r>
    </w:p>
    <w:p>
      <w:pPr>
        <w:spacing w:after="0" w:line="240" w:lineRule="auto"/>
        <w:jc w:val="right"/>
        <w:rPr>
          <w:rFonts w:eastAsia="Calibri"/>
          <w:sz w:val="28"/>
          <w:szCs w:val="22"/>
          <w:lang w:val="ru-RU" w:eastAsia="en-US" w:bidi="ar-SA"/>
        </w:rPr>
      </w:pPr>
    </w:p>
    <w:p>
      <w:pPr>
        <w:spacing w:after="0" w:line="240" w:lineRule="auto"/>
        <w:jc w:val="right"/>
        <w:rPr>
          <w:rFonts w:eastAsia="Calibri"/>
          <w:sz w:val="28"/>
          <w:szCs w:val="22"/>
          <w:lang w:val="ru-RU" w:eastAsia="en-US" w:bidi="ar-SA"/>
        </w:rPr>
      </w:pPr>
    </w:p>
    <w:p>
      <w:pPr>
        <w:spacing w:after="0" w:line="240" w:lineRule="auto"/>
        <w:jc w:val="right"/>
        <w:rPr>
          <w:rFonts w:eastAsia="Calibri"/>
          <w:sz w:val="28"/>
          <w:szCs w:val="22"/>
          <w:lang w:val="ru-RU" w:eastAsia="en-US" w:bidi="ar-SA"/>
        </w:rPr>
      </w:pPr>
    </w:p>
    <w:p>
      <w:pPr>
        <w:spacing w:after="0" w:line="240" w:lineRule="auto"/>
        <w:jc w:val="right"/>
        <w:rPr>
          <w:rFonts w:eastAsia="Calibri"/>
          <w:sz w:val="28"/>
          <w:szCs w:val="22"/>
          <w:lang w:val="ru-RU" w:eastAsia="en-US" w:bidi="ar-SA"/>
        </w:rPr>
      </w:pPr>
    </w:p>
    <w:p>
      <w:pPr>
        <w:spacing w:after="0" w:line="240" w:lineRule="auto"/>
        <w:jc w:val="right"/>
        <w:rPr>
          <w:rFonts w:eastAsia="Calibri"/>
          <w:sz w:val="28"/>
          <w:szCs w:val="22"/>
          <w:lang w:val="ru-RU" w:eastAsia="en-US" w:bidi="ar-SA"/>
        </w:rPr>
      </w:pPr>
    </w:p>
    <w:p>
      <w:pPr>
        <w:spacing w:after="0" w:line="240" w:lineRule="auto"/>
        <w:jc w:val="center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/>
          <w:sz w:val="28"/>
          <w:szCs w:val="22"/>
          <w:lang w:val="ru-RU" w:eastAsia="en-US" w:bidi="ar-SA"/>
        </w:rPr>
        <w:t>п. Усть-Камчатск</w:t>
      </w:r>
    </w:p>
    <w:p>
      <w:pPr>
        <w:spacing w:after="0" w:line="240" w:lineRule="auto"/>
        <w:jc w:val="center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/>
          <w:sz w:val="28"/>
          <w:szCs w:val="22"/>
          <w:lang w:val="ru-RU" w:eastAsia="en-US" w:bidi="ar-SA"/>
        </w:rPr>
        <w:t>2023</w:t>
      </w:r>
    </w:p>
    <w:p>
      <w:pPr>
        <w:spacing w:after="0" w:line="240" w:lineRule="auto"/>
        <w:ind w:firstLine="709"/>
        <w:jc w:val="center"/>
        <w:rPr>
          <w:rFonts w:eastAsia="Calibri"/>
          <w:b/>
          <w:sz w:val="28"/>
          <w:szCs w:val="28"/>
          <w:lang w:val="ru-RU" w:eastAsia="en-US" w:bidi="ar-SA"/>
        </w:rPr>
      </w:pPr>
      <w:r>
        <w:rPr>
          <w:rFonts w:eastAsia="Calibri"/>
          <w:b/>
          <w:sz w:val="28"/>
          <w:szCs w:val="28"/>
          <w:lang w:val="ru-RU" w:eastAsia="en-US" w:bidi="ar-SA"/>
        </w:rPr>
        <w:t>Паспорт дополнительной общеразвивающей программы</w:t>
      </w:r>
    </w:p>
    <w:p>
      <w:pPr>
        <w:spacing w:after="160" w:line="259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  <w:r>
        <w:rPr>
          <w:rFonts w:eastAsiaTheme="minorEastAsia"/>
          <w:sz w:val="28"/>
          <w:szCs w:val="28"/>
          <w:lang w:val="ru-RU" w:eastAsia="en-US" w:bidi="ar-SA"/>
        </w:rPr>
        <w:t xml:space="preserve">Муниципальное бюджетное </w:t>
      </w:r>
      <w:r>
        <w:rPr>
          <w:rFonts w:eastAsiaTheme="minorEastAsia"/>
          <w:sz w:val="28"/>
          <w:szCs w:val="28"/>
          <w:lang w:val="ru-RU" w:eastAsia="en-US" w:bidi="ar-SA"/>
        </w:rPr>
        <w:t xml:space="preserve">общеобразовательное </w:t>
      </w:r>
      <w:r>
        <w:rPr>
          <w:rFonts w:eastAsiaTheme="minorEastAsia"/>
          <w:sz w:val="28"/>
          <w:szCs w:val="28"/>
          <w:lang w:val="ru-RU" w:eastAsia="en-US" w:bidi="ar-SA"/>
        </w:rPr>
        <w:t>учреждение «</w:t>
      </w:r>
      <w:r>
        <w:rPr>
          <w:rFonts w:eastAsiaTheme="minorEastAsia"/>
          <w:sz w:val="28"/>
          <w:szCs w:val="28"/>
          <w:lang w:val="ru-RU" w:eastAsia="en-US" w:bidi="ar-SA"/>
        </w:rPr>
        <w:t>Средняя школа № 2</w:t>
      </w:r>
      <w:r>
        <w:rPr>
          <w:rFonts w:eastAsiaTheme="minorEastAsia"/>
          <w:sz w:val="28"/>
          <w:szCs w:val="28"/>
          <w:lang w:val="ru-RU" w:eastAsia="en-US" w:bidi="ar-SA"/>
        </w:rPr>
        <w:t xml:space="preserve"> </w:t>
      </w:r>
      <w:r>
        <w:rPr>
          <w:rFonts w:eastAsiaTheme="minorEastAsia"/>
          <w:sz w:val="28"/>
          <w:szCs w:val="28"/>
          <w:lang w:val="ru-RU" w:eastAsia="en-US" w:bidi="ar-SA"/>
        </w:rPr>
        <w:t>п. Усть-Камчатск</w:t>
      </w:r>
      <w:r>
        <w:rPr>
          <w:rFonts w:eastAsiaTheme="minorEastAsia"/>
          <w:sz w:val="28"/>
          <w:szCs w:val="28"/>
          <w:lang w:val="ru-RU" w:eastAsia="en-US" w:bidi="ar-SA"/>
        </w:rPr>
        <w:t xml:space="preserve">» </w:t>
      </w:r>
    </w:p>
    <w:p>
      <w:pPr>
        <w:spacing w:after="0" w:line="240" w:lineRule="auto"/>
        <w:ind w:left="708" w:firstLine="709"/>
        <w:jc w:val="both"/>
        <w:rPr>
          <w:rFonts w:eastAsia="Calibri"/>
          <w:sz w:val="28"/>
          <w:szCs w:val="28"/>
          <w:lang w:val="ru-RU" w:eastAsia="en-US" w:bidi="ar-SA"/>
        </w:rPr>
      </w:pPr>
    </w:p>
    <w:tbl>
      <w:tblPr>
        <w:tblStyle w:val="2"/>
        <w:tblW w:w="0" w:type="auto"/>
        <w:tblInd w:w="0" w:type="dxa"/>
        <w:tblLook w:val="04A0"/>
      </w:tblPr>
      <w:tblGrid>
        <w:gridCol w:w="3565"/>
        <w:gridCol w:w="5779"/>
      </w:tblGrid>
      <w:tr>
        <w:tblPrEx>
          <w:tblW w:w="0" w:type="auto"/>
          <w:tblInd w:w="0" w:type="dxa"/>
          <w:tblLook w:val="04A0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Название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left" w:leader="underscore" w:pos="6300"/>
              </w:tabs>
              <w:spacing w:after="0" w:line="240" w:lineRule="auto"/>
              <w:jc w:val="both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eastAsia="Calibri"/>
                <w:color w:val="000000"/>
                <w:sz w:val="28"/>
                <w:szCs w:val="28"/>
                <w:lang w:val="en-US" w:eastAsia="ru-RU"/>
              </w:rPr>
              <w:t>General English (A2)</w:t>
            </w: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>
        <w:tblPrEx>
          <w:tblW w:w="0" w:type="auto"/>
          <w:tblInd w:w="0" w:type="dxa"/>
          <w:tblLook w:val="04A0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Социально-гуманитарная </w:t>
            </w:r>
          </w:p>
        </w:tc>
      </w:tr>
      <w:tr>
        <w:tblPrEx>
          <w:tblW w:w="0" w:type="auto"/>
          <w:tblInd w:w="0" w:type="dxa"/>
          <w:tblLook w:val="04A0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Ф.И.О. педагога, реализующего дополнительную общеобразовательную программу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Баранник</w:t>
            </w:r>
            <w:r>
              <w:rPr>
                <w:rFonts w:eastAsia="Calibri"/>
                <w:sz w:val="28"/>
                <w:szCs w:val="28"/>
              </w:rPr>
              <w:t xml:space="preserve"> Марина Валерьевна</w:t>
            </w:r>
          </w:p>
        </w:tc>
      </w:tr>
      <w:tr>
        <w:tblPrEx>
          <w:tblW w:w="0" w:type="auto"/>
          <w:tblInd w:w="0" w:type="dxa"/>
          <w:tblLook w:val="04A0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Год разработки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2023</w:t>
            </w:r>
            <w:r>
              <w:rPr>
                <w:rFonts w:eastAsia="Calibri"/>
                <w:sz w:val="28"/>
                <w:szCs w:val="28"/>
              </w:rPr>
              <w:t xml:space="preserve"> г.</w:t>
            </w:r>
          </w:p>
        </w:tc>
      </w:tr>
      <w:tr>
        <w:tblPrEx>
          <w:tblW w:w="0" w:type="auto"/>
          <w:tblInd w:w="0" w:type="dxa"/>
          <w:tblLook w:val="04A0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Краткое описание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Общий английский язык для учащихся с уровнем знания английского языка ниже среднего</w:t>
            </w:r>
            <w:r>
              <w:rPr>
                <w:rFonts w:eastAsia="Calibri"/>
                <w:sz w:val="28"/>
                <w:szCs w:val="28"/>
              </w:rPr>
              <w:t xml:space="preserve"> (А2)</w:t>
            </w:r>
            <w:r>
              <w:rPr>
                <w:rFonts w:eastAsia="Calibri"/>
                <w:sz w:val="28"/>
                <w:szCs w:val="28"/>
              </w:rPr>
              <w:t xml:space="preserve">.  </w:t>
            </w:r>
          </w:p>
        </w:tc>
      </w:tr>
      <w:tr>
        <w:tblPrEx>
          <w:tblW w:w="0" w:type="auto"/>
          <w:tblInd w:w="0" w:type="dxa"/>
          <w:tblLook w:val="04A0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Цель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keepLines/>
              <w:spacing w:before="40" w:after="0" w:line="240" w:lineRule="auto"/>
              <w:jc w:val="both"/>
              <w:outlineLvl w:val="1"/>
              <w:rPr>
                <w:rFonts w:eastAsia="Calibri"/>
                <w:color w:themeShade="bf"/>
                <w:sz w:val="28"/>
                <w:szCs w:val="28"/>
              </w:rPr>
            </w:pPr>
            <w:r>
              <w:rPr>
                <w:rFonts w:eastAsiaTheme="majorEastAsia"/>
                <w:color w:val="00000A" w:themeShade="bf"/>
                <w:sz w:val="28"/>
                <w:szCs w:val="28"/>
                <w:shd w:val="clear" w:color="auto" w:fill="FFFFFF"/>
              </w:rPr>
              <w:t>Ф</w:t>
            </w:r>
            <w:r>
              <w:rPr>
                <w:rFonts w:eastAsiaTheme="majorEastAsia"/>
                <w:color w:val="00000A" w:themeShade="bf"/>
                <w:sz w:val="28"/>
                <w:szCs w:val="28"/>
                <w:shd w:val="clear" w:color="auto" w:fill="FFFFFF"/>
              </w:rPr>
              <w:t>ормирование и развитие культурологической и иноязычной коммуникативной компетенции обучающихся</w:t>
            </w:r>
            <w:r>
              <w:rPr>
                <w:rFonts w:eastAsiaTheme="majorEastAsia"/>
                <w:color w:val="00000A" w:themeShade="bf"/>
                <w:sz w:val="28"/>
                <w:szCs w:val="28"/>
                <w:shd w:val="clear" w:color="auto" w:fill="FFFFFF"/>
              </w:rPr>
              <w:t>.</w:t>
            </w:r>
          </w:p>
        </w:tc>
      </w:tr>
      <w:tr>
        <w:tblPrEx>
          <w:tblW w:w="0" w:type="auto"/>
          <w:tblInd w:w="0" w:type="dxa"/>
          <w:tblLook w:val="04A0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Задачи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Практические задачи: </w:t>
            </w:r>
          </w:p>
          <w:p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Обеспечить овладение учащимися лексическими и грамматическими единицами по обозначенны</w:t>
            </w:r>
            <w:r>
              <w:rPr>
                <w:rFonts w:eastAsia="Calibri"/>
                <w:sz w:val="28"/>
                <w:szCs w:val="28"/>
              </w:rPr>
              <w:t>м в курсе темам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Способствовать развитию опыта самостоятельного использования английского языка для углубления знаний в социокультурной сфере.</w:t>
            </w:r>
          </w:p>
          <w:p>
            <w:pPr>
              <w:spacing w:after="0" w:line="240" w:lineRule="auto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Развивающие задачи: </w:t>
            </w:r>
          </w:p>
          <w:p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развивать психические функции ребёнка (восприятие, внимание, языковая память, воображение, основы языкового мышления и др.) через процесс овладения иностранным языком; </w:t>
            </w:r>
          </w:p>
          <w:p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развивать специальные способности, необходимые для обучения иноязычному общению: фонематический слух, имитационные способности, способность к языковой догадке и различению; </w:t>
            </w:r>
          </w:p>
          <w:p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развивать творческую активность учащихся и их речевую культуру. </w:t>
            </w:r>
          </w:p>
          <w:p>
            <w:pPr>
              <w:spacing w:after="0" w:line="240" w:lineRule="auto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Воспитательные задачи: </w:t>
            </w:r>
          </w:p>
          <w:p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воспитывать устойчивый интерес к изучению английского языка; </w:t>
            </w:r>
          </w:p>
          <w:p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формировать экологическую культуру и стремление к здоровому образу жизни; </w:t>
            </w:r>
          </w:p>
          <w:p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воспитывать средствами английского языка чувство патриотизма, толерантности и </w:t>
            </w:r>
            <w:r>
              <w:rPr>
                <w:rFonts w:eastAsia="Calibri"/>
                <w:sz w:val="28"/>
                <w:szCs w:val="28"/>
              </w:rPr>
              <w:t>эмпатии</w:t>
            </w:r>
            <w:r>
              <w:rPr>
                <w:rFonts w:eastAsia="Calibri"/>
                <w:sz w:val="28"/>
                <w:szCs w:val="28"/>
              </w:rPr>
              <w:t xml:space="preserve">; </w:t>
            </w:r>
          </w:p>
          <w:p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формировать уважительное отношение к людям, чувство товарищества и дружбы; </w:t>
            </w:r>
          </w:p>
          <w:p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развивать позитивные установки к различным видам труда и творчества. </w:t>
            </w:r>
          </w:p>
          <w:p>
            <w:pPr>
              <w:spacing w:after="0" w:line="240" w:lineRule="auto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Общеобразовательные задачи: </w:t>
            </w:r>
          </w:p>
          <w:p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расширять представления ребёнка об окружающем мире посредством дополнительной лингвострановедческой информации; </w:t>
            </w:r>
          </w:p>
          <w:p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формировать представления о поликультурном мире и чувство осознания самих себя в нём; </w:t>
            </w:r>
          </w:p>
          <w:p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расширять кругозор школьников, формировать их когнитивную инициативу, пополнять их знания о сверстниках в стране изучаемого языка.</w:t>
            </w:r>
          </w:p>
        </w:tc>
      </w:tr>
      <w:tr>
        <w:tblPrEx>
          <w:tblW w:w="0" w:type="auto"/>
          <w:tblInd w:w="0" w:type="dxa"/>
          <w:tblLook w:val="04A0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Ожидаемые результаты освоения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Личностные:</w:t>
            </w:r>
          </w:p>
          <w:p>
            <w:p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осознание роли владения иностранными языками в современном мире;</w:t>
            </w:r>
          </w:p>
          <w:p>
            <w:p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традиции);</w:t>
            </w:r>
          </w:p>
          <w:p>
            <w:p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приобщение к ценностям мировой культуры.</w:t>
            </w:r>
          </w:p>
          <w:p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Метапредметные</w:t>
            </w:r>
            <w:r>
              <w:rPr>
                <w:rFonts w:eastAsia="Calibri"/>
                <w:i/>
                <w:sz w:val="28"/>
                <w:szCs w:val="28"/>
              </w:rPr>
              <w:t>:</w:t>
            </w:r>
          </w:p>
          <w:p>
            <w:p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развитие умения взаимодействовать с окружающими, выполняя разные роли в пределах речевых п</w:t>
            </w:r>
            <w:r>
              <w:rPr>
                <w:rFonts w:eastAsia="Calibri"/>
                <w:sz w:val="28"/>
                <w:szCs w:val="28"/>
              </w:rPr>
              <w:t>отребностей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>
            <w:p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развитие коммуникативных способностей учащихся, умения выбирать адекватные языковые и речевые средства для успешного решения элементарной коммуникативной задачи;</w:t>
            </w:r>
          </w:p>
          <w:p>
            <w:p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развитие познавательной, эмоциональной и волевой сфер учащихся;</w:t>
            </w:r>
          </w:p>
          <w:p>
            <w:p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формирование мотивации к изучению иностранного языка;</w:t>
            </w:r>
          </w:p>
          <w:p>
            <w:p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развитие умения наблюдать, анализировать, делать обобщенные выводы, интегрироваться в группу сверстников и строить продуктивное взаимодействие и сотрудничество со сверстниками и взрослыми.</w:t>
            </w:r>
          </w:p>
          <w:p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Предметные результат:</w:t>
            </w:r>
          </w:p>
          <w:p>
            <w:p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В результате выполнения данной программы учащиеся должны</w:t>
            </w:r>
            <w:r>
              <w:rPr>
                <w:rFonts w:eastAsia="Calibri"/>
                <w:iCs/>
                <w:sz w:val="28"/>
                <w:szCs w:val="28"/>
              </w:rPr>
              <w:t xml:space="preserve"> </w:t>
            </w:r>
            <w:r>
              <w:rPr>
                <w:rFonts w:eastAsia="Calibri"/>
                <w:iCs/>
                <w:sz w:val="28"/>
                <w:szCs w:val="28"/>
              </w:rPr>
              <w:t>знать</w:t>
            </w:r>
            <w:r>
              <w:rPr>
                <w:rFonts w:eastAsia="Calibri"/>
                <w:iCs/>
                <w:sz w:val="28"/>
                <w:szCs w:val="28"/>
              </w:rPr>
              <w:t>:</w:t>
            </w:r>
          </w:p>
          <w:p>
            <w:p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>значения новых лексических единиц, связанных с тематикой данного этапа и с соответствующими ситуациями общения;</w:t>
            </w:r>
          </w:p>
          <w:p>
            <w:p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>языковой материал: идиоматические выражения, оценочную лексику, единицы речевого этикета, перечисленные в разделе «Языковая компетенция. Активизация лексики по теме» и ситуации общения в рамках изучаемых тем;</w:t>
            </w:r>
          </w:p>
          <w:p>
            <w:p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 xml:space="preserve"> значения изученных грамматических конструкций, прописанных в разделе «Языковая компетенция. Грамматика» и ситуации применения;</w:t>
            </w:r>
          </w:p>
          <w:p>
            <w:p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>лингвострановедческую, страноведческую и социокультурную информацию, расширенную за счет новой тематики и проблематики речевого общения.</w:t>
            </w:r>
          </w:p>
        </w:tc>
      </w:tr>
      <w:tr>
        <w:tblPrEx>
          <w:tblW w:w="0" w:type="auto"/>
          <w:tblInd w:w="0" w:type="dxa"/>
          <w:tblLook w:val="04A0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учебный год</w:t>
            </w:r>
          </w:p>
        </w:tc>
      </w:tr>
      <w:tr>
        <w:tblPrEx>
          <w:tblW w:w="0" w:type="auto"/>
          <w:tblInd w:w="0" w:type="dxa"/>
          <w:tblLook w:val="04A0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Количество часов в неделю/год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Программа рассчитана на 72</w:t>
            </w:r>
            <w:r>
              <w:rPr>
                <w:rFonts w:eastAsia="Calibri"/>
                <w:sz w:val="28"/>
                <w:szCs w:val="28"/>
              </w:rPr>
              <w:t xml:space="preserve"> аудиторных занятий. Длительность одного </w:t>
            </w:r>
            <w:r>
              <w:rPr>
                <w:rFonts w:eastAsia="Calibri"/>
                <w:sz w:val="28"/>
                <w:szCs w:val="28"/>
              </w:rPr>
              <w:t>аудиторного занятия составляет 4</w:t>
            </w:r>
            <w:r>
              <w:rPr>
                <w:rFonts w:eastAsia="Calibri"/>
                <w:sz w:val="28"/>
                <w:szCs w:val="28"/>
              </w:rPr>
              <w:t xml:space="preserve">0 минут. </w:t>
            </w:r>
          </w:p>
        </w:tc>
      </w:tr>
      <w:tr>
        <w:tblPrEx>
          <w:tblW w:w="0" w:type="auto"/>
          <w:tblInd w:w="0" w:type="dxa"/>
          <w:tblLook w:val="04A0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Возраст обучающихся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12-1</w:t>
            </w:r>
            <w:r>
              <w:rPr>
                <w:rFonts w:eastAsia="Calibri"/>
                <w:sz w:val="28"/>
                <w:szCs w:val="28"/>
              </w:rPr>
              <w:t>7 лет</w:t>
            </w:r>
          </w:p>
        </w:tc>
      </w:tr>
      <w:tr>
        <w:tblPrEx>
          <w:tblW w:w="0" w:type="auto"/>
          <w:tblInd w:w="0" w:type="dxa"/>
          <w:tblLook w:val="04A0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Форма занятий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num" w:pos="459"/>
                <w:tab w:val="num" w:pos="720"/>
              </w:tabs>
              <w:spacing w:before="30" w:after="0" w:line="240" w:lineRule="auto"/>
              <w:ind w:left="34" w:hanging="36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традиционное занятие;</w:t>
            </w:r>
          </w:p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num" w:pos="459"/>
                <w:tab w:val="num" w:pos="720"/>
              </w:tabs>
              <w:spacing w:before="30" w:after="0" w:line="240" w:lineRule="auto"/>
              <w:ind w:left="34" w:hanging="36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диалог/ дискуссия;</w:t>
            </w:r>
          </w:p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num" w:pos="459"/>
                <w:tab w:val="num" w:pos="720"/>
              </w:tabs>
              <w:spacing w:before="30" w:after="0" w:line="240" w:lineRule="auto"/>
              <w:ind w:left="34" w:hanging="36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ролевые игры</w:t>
            </w:r>
          </w:p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num" w:pos="459"/>
                <w:tab w:val="num" w:pos="720"/>
              </w:tabs>
              <w:spacing w:before="30" w:after="0" w:line="240" w:lineRule="auto"/>
              <w:ind w:left="34" w:hanging="36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дистанционная работа на онлайн платформе</w:t>
            </w:r>
          </w:p>
        </w:tc>
      </w:tr>
      <w:tr>
        <w:tblPrEx>
          <w:tblW w:w="0" w:type="auto"/>
          <w:tblInd w:w="0" w:type="dxa"/>
          <w:tblLook w:val="04A0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eastAsia="Calibri"/>
                <w:sz w:val="28"/>
                <w:szCs w:val="28"/>
                <w:highlight w:val="yellow"/>
              </w:rPr>
            </w:pPr>
            <w:r>
              <w:rPr>
                <w:rFonts w:eastAsia="Calibri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2"/>
              </w:numPr>
              <w:tabs>
                <w:tab w:val="left" w:pos="392"/>
              </w:tabs>
              <w:spacing w:after="0" w:line="240" w:lineRule="auto"/>
              <w:ind w:left="0" w:firstLine="109"/>
              <w:contextualSpacing/>
              <w:jc w:val="both"/>
              <w:rPr>
                <w:rFonts w:eastAsia="Calibri"/>
                <w:sz w:val="28"/>
                <w:szCs w:val="28"/>
                <w:lang w:val="en-US" w:eastAsia="ru-RU"/>
              </w:rPr>
            </w:pPr>
            <w:r>
              <w:rPr>
                <w:rFonts w:eastAsia="Calibri"/>
                <w:sz w:val="28"/>
                <w:szCs w:val="28"/>
                <w:lang w:val="en-US" w:eastAsia="ru-RU"/>
              </w:rPr>
              <w:t xml:space="preserve">Gateway </w:t>
            </w:r>
            <w:r>
              <w:rPr>
                <w:rFonts w:eastAsia="Calibri"/>
                <w:sz w:val="28"/>
                <w:szCs w:val="28"/>
                <w:lang w:val="en-US" w:eastAsia="ru-RU"/>
              </w:rPr>
              <w:t>Seco</w:t>
            </w:r>
            <w:r>
              <w:rPr>
                <w:rFonts w:eastAsia="Calibri"/>
                <w:sz w:val="28"/>
                <w:szCs w:val="28"/>
                <w:lang w:val="en-US" w:eastAsia="ru-RU"/>
              </w:rPr>
              <w:t>nd Edition A2</w:t>
            </w:r>
            <w:r>
              <w:rPr>
                <w:rFonts w:eastAsia="Calibri"/>
                <w:sz w:val="28"/>
                <w:szCs w:val="28"/>
                <w:lang w:val="en-US" w:eastAsia="ru-RU"/>
              </w:rPr>
              <w:t xml:space="preserve"> Student’s Book</w:t>
            </w:r>
            <w:r>
              <w:rPr>
                <w:rFonts w:eastAsia="Calibri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val="en-US" w:eastAsia="ru-RU"/>
              </w:rPr>
              <w:t>D.Spenser</w:t>
            </w:r>
            <w:r>
              <w:rPr>
                <w:rFonts w:eastAsia="Calibri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val="en-US" w:eastAsia="ru-RU"/>
              </w:rPr>
              <w:t>M</w:t>
            </w:r>
            <w:r>
              <w:rPr>
                <w:rFonts w:eastAsia="Calibri"/>
                <w:sz w:val="28"/>
                <w:szCs w:val="28"/>
                <w:lang w:val="en-US" w:eastAsia="ru-RU"/>
              </w:rPr>
              <w:t xml:space="preserve">acmillan, </w:t>
            </w:r>
            <w:r>
              <w:rPr>
                <w:rFonts w:eastAsia="Calibri"/>
                <w:sz w:val="28"/>
                <w:szCs w:val="28"/>
                <w:lang w:eastAsia="ru-RU"/>
              </w:rPr>
              <w:t>электронный</w:t>
            </w:r>
            <w:r>
              <w:rPr>
                <w:rFonts w:eastAsia="Calibri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формат</w:t>
            </w:r>
            <w:r>
              <w:rPr>
                <w:rFonts w:eastAsia="Calibri"/>
                <w:sz w:val="28"/>
                <w:szCs w:val="28"/>
                <w:lang w:val="en-US" w:eastAsia="ru-RU"/>
              </w:rPr>
              <w:t>.</w:t>
            </w:r>
          </w:p>
          <w:p>
            <w:pPr>
              <w:numPr>
                <w:ilvl w:val="0"/>
                <w:numId w:val="2"/>
              </w:numPr>
              <w:tabs>
                <w:tab w:val="left" w:pos="392"/>
              </w:tabs>
              <w:spacing w:after="0" w:line="240" w:lineRule="auto"/>
              <w:ind w:left="0" w:firstLine="109"/>
              <w:contextualSpacing/>
              <w:jc w:val="both"/>
              <w:rPr>
                <w:rFonts w:eastAsia="Calibri"/>
                <w:sz w:val="28"/>
                <w:szCs w:val="28"/>
                <w:lang w:val="en-US" w:eastAsia="ru-RU"/>
              </w:rPr>
            </w:pPr>
            <w:r>
              <w:rPr>
                <w:rFonts w:eastAsia="Calibri"/>
                <w:sz w:val="28"/>
                <w:szCs w:val="28"/>
                <w:lang w:val="en-US" w:eastAsia="ru-RU"/>
              </w:rPr>
              <w:t xml:space="preserve">Gateway </w:t>
            </w:r>
            <w:r>
              <w:rPr>
                <w:rFonts w:eastAsia="Calibri"/>
                <w:sz w:val="28"/>
                <w:szCs w:val="28"/>
                <w:lang w:val="en-US" w:eastAsia="ru-RU"/>
              </w:rPr>
              <w:t>Seco</w:t>
            </w:r>
            <w:r>
              <w:rPr>
                <w:rFonts w:eastAsia="Calibri"/>
                <w:sz w:val="28"/>
                <w:szCs w:val="28"/>
                <w:lang w:val="en-US" w:eastAsia="ru-RU"/>
              </w:rPr>
              <w:t>nd Edition A2</w:t>
            </w:r>
            <w:r>
              <w:rPr>
                <w:rFonts w:eastAsia="Calibri"/>
                <w:sz w:val="28"/>
                <w:szCs w:val="28"/>
                <w:lang w:val="en-US" w:eastAsia="ru-RU"/>
              </w:rPr>
              <w:t xml:space="preserve"> Workbook</w:t>
            </w:r>
            <w:r>
              <w:rPr>
                <w:rFonts w:eastAsia="Calibri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val="en-US" w:eastAsia="ru-RU"/>
              </w:rPr>
              <w:t>D.Spenser</w:t>
            </w:r>
            <w:r>
              <w:rPr>
                <w:rFonts w:eastAsia="Calibri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val="en-US" w:eastAsia="ru-RU"/>
              </w:rPr>
              <w:t>M</w:t>
            </w:r>
            <w:r>
              <w:rPr>
                <w:rFonts w:eastAsia="Calibri"/>
                <w:sz w:val="28"/>
                <w:szCs w:val="28"/>
                <w:lang w:val="en-US" w:eastAsia="ru-RU"/>
              </w:rPr>
              <w:t xml:space="preserve">acmillan, </w:t>
            </w:r>
            <w:r>
              <w:rPr>
                <w:rFonts w:eastAsia="Calibri"/>
                <w:sz w:val="28"/>
                <w:szCs w:val="28"/>
                <w:lang w:eastAsia="ru-RU"/>
              </w:rPr>
              <w:t>электронный</w:t>
            </w:r>
            <w:r>
              <w:rPr>
                <w:rFonts w:eastAsia="Calibri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формат</w:t>
            </w:r>
            <w:r>
              <w:rPr>
                <w:rFonts w:eastAsia="Calibri"/>
                <w:sz w:val="28"/>
                <w:szCs w:val="28"/>
                <w:lang w:val="en-US" w:eastAsia="ru-RU"/>
              </w:rPr>
              <w:t>.</w:t>
            </w:r>
          </w:p>
          <w:p>
            <w:pPr>
              <w:numPr>
                <w:ilvl w:val="0"/>
                <w:numId w:val="2"/>
              </w:numPr>
              <w:tabs>
                <w:tab w:val="left" w:pos="392"/>
              </w:tabs>
              <w:spacing w:after="0" w:line="240" w:lineRule="auto"/>
              <w:ind w:left="0" w:firstLine="109"/>
              <w:contextualSpacing/>
              <w:jc w:val="both"/>
              <w:rPr>
                <w:rFonts w:eastAsia="Calibri"/>
                <w:sz w:val="28"/>
                <w:szCs w:val="28"/>
                <w:lang w:val="en-US" w:eastAsia="ru-RU"/>
              </w:rPr>
            </w:pPr>
            <w:r>
              <w:rPr>
                <w:rFonts w:eastAsia="Calibri"/>
                <w:sz w:val="28"/>
                <w:szCs w:val="28"/>
                <w:lang w:val="en-US" w:eastAsia="ru-RU"/>
              </w:rPr>
              <w:t xml:space="preserve">Gateway Second Edition A2 Teacher's Book Premium Pack, </w:t>
            </w:r>
            <w:r>
              <w:rPr>
                <w:rFonts w:eastAsia="Calibri"/>
                <w:sz w:val="28"/>
                <w:szCs w:val="28"/>
                <w:lang w:val="en-US" w:eastAsia="ru-RU"/>
              </w:rPr>
              <w:t>D.Spenser</w:t>
            </w:r>
            <w:r>
              <w:rPr>
                <w:rFonts w:eastAsia="Calibri"/>
                <w:sz w:val="28"/>
                <w:szCs w:val="28"/>
                <w:lang w:val="en-US" w:eastAsia="ru-RU"/>
              </w:rPr>
              <w:t>, M</w:t>
            </w:r>
            <w:r>
              <w:rPr>
                <w:rFonts w:eastAsia="Calibri"/>
                <w:sz w:val="28"/>
                <w:szCs w:val="28"/>
                <w:lang w:val="en-US" w:eastAsia="ru-RU"/>
              </w:rPr>
              <w:t>acmillan.</w:t>
            </w:r>
          </w:p>
          <w:p>
            <w:pPr>
              <w:numPr>
                <w:ilvl w:val="0"/>
                <w:numId w:val="2"/>
              </w:numPr>
              <w:tabs>
                <w:tab w:val="left" w:pos="392"/>
              </w:tabs>
              <w:spacing w:after="0" w:line="240" w:lineRule="auto"/>
              <w:ind w:left="-33" w:firstLine="142"/>
              <w:contextualSpacing/>
              <w:jc w:val="both"/>
              <w:rPr>
                <w:rFonts w:eastAsia="Calibri"/>
                <w:sz w:val="28"/>
                <w:szCs w:val="28"/>
                <w:lang w:val="en-US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</w:t>
            </w:r>
            <w:r>
              <w:rPr>
                <w:rFonts w:eastAsia="Calibri"/>
                <w:sz w:val="28"/>
                <w:szCs w:val="28"/>
                <w:lang w:val="en-US" w:eastAsia="ru-RU"/>
              </w:rPr>
              <w:t>онструктор</w:t>
            </w:r>
            <w:r>
              <w:rPr>
                <w:rFonts w:eastAsia="Calibri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 w:eastAsia="ru-RU"/>
              </w:rPr>
              <w:t>тестов</w:t>
            </w:r>
            <w:r>
              <w:rPr>
                <w:rFonts w:eastAsia="Calibri"/>
                <w:sz w:val="28"/>
                <w:szCs w:val="28"/>
                <w:lang w:val="en-US" w:eastAsia="ru-RU"/>
              </w:rPr>
              <w:t xml:space="preserve"> Test Generator</w:t>
            </w:r>
          </w:p>
          <w:p>
            <w:pPr>
              <w:numPr>
                <w:ilvl w:val="0"/>
                <w:numId w:val="2"/>
              </w:numPr>
              <w:tabs>
                <w:tab w:val="left" w:pos="392"/>
              </w:tabs>
              <w:spacing w:after="0" w:line="240" w:lineRule="auto"/>
              <w:ind w:left="-33" w:firstLine="142"/>
              <w:contextualSpacing/>
              <w:jc w:val="both"/>
              <w:rPr>
                <w:rFonts w:eastAsia="Calibri"/>
                <w:sz w:val="28"/>
                <w:szCs w:val="28"/>
                <w:lang w:val="en-US" w:eastAsia="ru-RU"/>
              </w:rPr>
            </w:pPr>
            <w:r>
              <w:rPr>
                <w:rFonts w:eastAsia="Calibri"/>
                <w:sz w:val="28"/>
                <w:szCs w:val="28"/>
                <w:lang w:val="en-US" w:eastAsia="ru-RU"/>
              </w:rPr>
              <w:t>Round-up 4, 5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val="en-US" w:eastAsia="ru-RU"/>
              </w:rPr>
              <w:t>Longman</w:t>
            </w:r>
          </w:p>
          <w:p>
            <w:pPr>
              <w:numPr>
                <w:ilvl w:val="0"/>
                <w:numId w:val="2"/>
              </w:numPr>
              <w:tabs>
                <w:tab w:val="left" w:pos="392"/>
              </w:tabs>
              <w:spacing w:after="0" w:line="240" w:lineRule="auto"/>
              <w:ind w:left="0" w:firstLine="109"/>
              <w:contextualSpacing/>
              <w:jc w:val="both"/>
              <w:rPr>
                <w:rFonts w:eastAsia="Calibri"/>
                <w:sz w:val="28"/>
                <w:szCs w:val="28"/>
                <w:lang w:val="en-US" w:eastAsia="ru-RU"/>
              </w:rPr>
            </w:pPr>
            <w:r>
              <w:rPr>
                <w:rFonts w:eastAsia="Calibri"/>
                <w:sz w:val="28"/>
                <w:szCs w:val="28"/>
                <w:lang w:val="en-US" w:eastAsia="ru-RU"/>
              </w:rPr>
              <w:t>http:// macmillan.com</w:t>
            </w:r>
          </w:p>
        </w:tc>
      </w:tr>
      <w:tr>
        <w:tblPrEx>
          <w:tblW w:w="0" w:type="auto"/>
          <w:tblInd w:w="0" w:type="dxa"/>
          <w:tblLook w:val="04A0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eastAsia="Calibri"/>
                <w:sz w:val="28"/>
                <w:szCs w:val="28"/>
                <w:highlight w:val="yellow"/>
              </w:rPr>
            </w:pPr>
            <w:r>
              <w:rPr>
                <w:rFonts w:eastAsia="Calibri"/>
                <w:sz w:val="28"/>
                <w:szCs w:val="28"/>
              </w:rPr>
              <w:t>Условия реализации программы (оборудование, инвентарь, специальные помещения, ИКТ и др.)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hd w:val="clear" w:color="auto" w:fill="FFFFFF"/>
              <w:tabs>
                <w:tab w:val="num" w:pos="720"/>
              </w:tabs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- хорошо освещенный, чистый кабинет;</w:t>
            </w:r>
          </w:p>
          <w:p>
            <w:pPr>
              <w:shd w:val="clear" w:color="auto" w:fill="FFFFFF"/>
              <w:tabs>
                <w:tab w:val="num" w:pos="720"/>
              </w:tabs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- ТСО: аудио-видео аппаратура;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интерактивная доска, принтер.</w:t>
            </w:r>
          </w:p>
          <w:p>
            <w:pPr>
              <w:shd w:val="clear" w:color="auto" w:fill="FFFFFF"/>
              <w:tabs>
                <w:tab w:val="num" w:pos="720"/>
              </w:tabs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- доступ к онлайн платформам «</w:t>
            </w:r>
            <w:r>
              <w:rPr>
                <w:rFonts w:eastAsia="Calibri"/>
                <w:sz w:val="28"/>
                <w:szCs w:val="28"/>
                <w:lang w:eastAsia="ru-RU"/>
              </w:rPr>
              <w:t>Взнания</w:t>
            </w:r>
            <w:r>
              <w:rPr>
                <w:rFonts w:eastAsia="Calibri"/>
                <w:sz w:val="28"/>
                <w:szCs w:val="28"/>
                <w:lang w:eastAsia="ru-RU"/>
              </w:rPr>
              <w:t>»/ «</w:t>
            </w:r>
            <w:r>
              <w:rPr>
                <w:rFonts w:eastAsia="Calibri"/>
                <w:sz w:val="28"/>
                <w:szCs w:val="28"/>
                <w:lang w:val="en-US" w:eastAsia="ru-RU"/>
              </w:rPr>
              <w:t>Progressme</w:t>
            </w:r>
            <w:r>
              <w:rPr>
                <w:rFonts w:eastAsia="Calibri"/>
                <w:sz w:val="28"/>
                <w:szCs w:val="28"/>
                <w:lang w:eastAsia="ru-RU"/>
              </w:rPr>
              <w:t>»</w:t>
            </w:r>
          </w:p>
          <w:p>
            <w:pPr>
              <w:shd w:val="clear" w:color="auto" w:fill="FFFFFF"/>
              <w:tabs>
                <w:tab w:val="num" w:pos="720"/>
              </w:tabs>
              <w:spacing w:after="0" w:line="240" w:lineRule="auto"/>
              <w:jc w:val="both"/>
              <w:rPr>
                <w:rFonts w:eastAsia="Calibri"/>
                <w:color w:val="181818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- наглядные пособия: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таблицы, раздаточный материал.</w:t>
            </w:r>
          </w:p>
        </w:tc>
      </w:tr>
    </w:tbl>
    <w:p>
      <w:pPr>
        <w:keepNext/>
        <w:keepLines/>
        <w:spacing w:before="240" w:after="0" w:line="240" w:lineRule="auto"/>
        <w:ind w:firstLine="840"/>
        <w:jc w:val="center"/>
        <w:outlineLvl w:val="0"/>
        <w:rPr>
          <w:b/>
          <w:color w:val="000000" w:themeShade="bf"/>
          <w:sz w:val="28"/>
          <w:szCs w:val="28"/>
          <w:lang w:val="ru-RU" w:eastAsia="en-US" w:bidi="ar-SA"/>
        </w:rPr>
      </w:pPr>
      <w:r>
        <w:rPr>
          <w:rFonts w:eastAsiaTheme="majorEastAsia"/>
          <w:b/>
          <w:color w:val="000000" w:themeShade="bf"/>
          <w:sz w:val="28"/>
          <w:szCs w:val="28"/>
          <w:lang w:val="ru-RU" w:eastAsia="en-US" w:bidi="ar-SA"/>
        </w:rPr>
        <w:t>1. Пояснительная записка</w:t>
      </w:r>
    </w:p>
    <w:p>
      <w:pPr>
        <w:spacing w:after="0" w:line="240" w:lineRule="auto"/>
        <w:ind w:firstLine="709"/>
        <w:jc w:val="both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/>
          <w:sz w:val="28"/>
          <w:szCs w:val="22"/>
          <w:lang w:val="ru-RU" w:eastAsia="en-US" w:bidi="ar-SA"/>
        </w:rPr>
        <w:t>Настоящая программа разработана в соответствии с рядом нормативно-правовыми документами:</w:t>
      </w:r>
    </w:p>
    <w:p>
      <w:pPr>
        <w:numPr>
          <w:ilvl w:val="0"/>
          <w:numId w:val="3"/>
        </w:numPr>
        <w:tabs>
          <w:tab w:val="left" w:pos="568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/>
          <w:sz w:val="28"/>
          <w:szCs w:val="22"/>
          <w:lang w:val="ru-RU" w:eastAsia="en-US" w:bidi="ar-SA"/>
        </w:rPr>
        <w:t xml:space="preserve">Федеральный закон от 29.12.2012 г. № 273-ФЗ «Об образовании в </w:t>
      </w:r>
      <w:r>
        <w:rPr>
          <w:rFonts w:eastAsia="Calibri"/>
          <w:sz w:val="28"/>
          <w:szCs w:val="22"/>
          <w:lang w:val="ru-RU" w:eastAsia="en-US" w:bidi="ar-SA"/>
        </w:rPr>
        <w:t>Российской Федерации» (с изменениями и дополнениями);</w:t>
      </w:r>
    </w:p>
    <w:p>
      <w:pPr>
        <w:numPr>
          <w:ilvl w:val="0"/>
          <w:numId w:val="3"/>
        </w:numPr>
        <w:tabs>
          <w:tab w:val="left" w:pos="568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/>
          <w:sz w:val="28"/>
          <w:szCs w:val="22"/>
          <w:lang w:val="ru-RU" w:eastAsia="en-US" w:bidi="ar-SA"/>
        </w:rPr>
        <w:t>Методические рекомендации Министерства образования и науки Российской Федерации «Инструментарий работника Системы дополнительного образования детей»;</w:t>
      </w:r>
    </w:p>
    <w:p>
      <w:pPr>
        <w:numPr>
          <w:ilvl w:val="0"/>
          <w:numId w:val="3"/>
        </w:numPr>
        <w:tabs>
          <w:tab w:val="left" w:pos="568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/>
          <w:sz w:val="28"/>
          <w:szCs w:val="22"/>
          <w:lang w:val="ru-RU" w:eastAsia="en-US" w:bidi="ar-SA"/>
        </w:rPr>
        <w:t>Методические рекомендации для субъектов Российской Ф</w:t>
      </w:r>
      <w:r>
        <w:rPr>
          <w:rFonts w:eastAsia="Calibri"/>
          <w:sz w:val="28"/>
          <w:szCs w:val="22"/>
          <w:lang w:val="ru-RU" w:eastAsia="en-US" w:bidi="ar-SA"/>
        </w:rPr>
        <w:t>едерации по вопросам реализации основных и дополнительных общеобразовательных программ в сетевой форме;</w:t>
      </w:r>
    </w:p>
    <w:p>
      <w:pPr>
        <w:numPr>
          <w:ilvl w:val="0"/>
          <w:numId w:val="3"/>
        </w:numPr>
        <w:tabs>
          <w:tab w:val="left" w:pos="568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/>
          <w:sz w:val="28"/>
          <w:szCs w:val="22"/>
          <w:lang w:val="ru-RU" w:eastAsia="en-US" w:bidi="ar-SA"/>
        </w:rPr>
        <w:t>Приказ Министерства образования и науки Российской Федерации от 18.11.2015 № 09-3242 «О направлении информации»; Методические рекомендации по проектиров</w:t>
      </w:r>
      <w:r>
        <w:rPr>
          <w:rFonts w:eastAsia="Calibri"/>
          <w:sz w:val="28"/>
          <w:szCs w:val="22"/>
          <w:lang w:val="ru-RU" w:eastAsia="en-US" w:bidi="ar-SA"/>
        </w:rPr>
        <w:t>анию дополнительных общеразвивающих программ (включая разноуровневые программы);</w:t>
      </w:r>
    </w:p>
    <w:p>
      <w:pPr>
        <w:numPr>
          <w:ilvl w:val="0"/>
          <w:numId w:val="3"/>
        </w:numPr>
        <w:tabs>
          <w:tab w:val="left" w:pos="568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/>
          <w:sz w:val="28"/>
          <w:szCs w:val="22"/>
          <w:lang w:val="ru-RU" w:eastAsia="en-US" w:bidi="ar-SA"/>
        </w:rPr>
        <w:t>Письмо Министерства просвещения РФ от 31 января 2022 г. № ДГ-245/06 «О направлении методических рекомендаций» (вместе с «Методическими рекомендациями по реализации дополнитель</w:t>
      </w:r>
      <w:r>
        <w:rPr>
          <w:rFonts w:eastAsia="Calibri"/>
          <w:sz w:val="28"/>
          <w:szCs w:val="22"/>
          <w:lang w:val="ru-RU" w:eastAsia="en-US" w:bidi="ar-SA"/>
        </w:rPr>
        <w:t>ных общеобразовательных программ с применением электронного обучения и дистанционных образовательных технологий»);</w:t>
      </w:r>
    </w:p>
    <w:p>
      <w:pPr>
        <w:numPr>
          <w:ilvl w:val="0"/>
          <w:numId w:val="3"/>
        </w:numPr>
        <w:tabs>
          <w:tab w:val="left" w:pos="568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/>
          <w:sz w:val="28"/>
          <w:szCs w:val="22"/>
          <w:lang w:val="ru-RU" w:eastAsia="en-US" w:bidi="ar-SA"/>
        </w:rPr>
        <w:t>Распоряжение Правительства Российской Федерации от 31 марта 2022 года № 678-р «Концепция развития дополнительного образования детей до 2030 г</w:t>
      </w:r>
      <w:r>
        <w:rPr>
          <w:rFonts w:eastAsia="Calibri"/>
          <w:sz w:val="28"/>
          <w:szCs w:val="22"/>
          <w:lang w:val="ru-RU" w:eastAsia="en-US" w:bidi="ar-SA"/>
        </w:rPr>
        <w:t>ода»;</w:t>
      </w:r>
    </w:p>
    <w:p>
      <w:pPr>
        <w:numPr>
          <w:ilvl w:val="0"/>
          <w:numId w:val="3"/>
        </w:numPr>
        <w:tabs>
          <w:tab w:val="left" w:pos="568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/>
          <w:sz w:val="28"/>
          <w:szCs w:val="22"/>
          <w:lang w:val="ru-RU" w:eastAsia="en-US" w:bidi="ar-SA"/>
        </w:rPr>
        <w:t>Приказ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 (с изменениями и дополнениями);</w:t>
      </w:r>
    </w:p>
    <w:p>
      <w:pPr>
        <w:numPr>
          <w:ilvl w:val="0"/>
          <w:numId w:val="3"/>
        </w:numPr>
        <w:tabs>
          <w:tab w:val="left" w:pos="568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/>
          <w:sz w:val="28"/>
          <w:szCs w:val="22"/>
          <w:lang w:val="ru-RU" w:eastAsia="en-US" w:bidi="ar-SA"/>
        </w:rPr>
        <w:t>Приказ Министерства просвещения Российской Федерации от  3 сентября 2019 года № 467 «Об утверждении Целевой модели развития региональных систем дополнительного образования детей»;</w:t>
      </w:r>
    </w:p>
    <w:p>
      <w:pPr>
        <w:numPr>
          <w:ilvl w:val="0"/>
          <w:numId w:val="3"/>
        </w:numPr>
        <w:tabs>
          <w:tab w:val="left" w:pos="568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/>
          <w:sz w:val="28"/>
          <w:szCs w:val="22"/>
          <w:lang w:val="ru-RU" w:eastAsia="en-US" w:bidi="ar-SA"/>
        </w:rPr>
        <w:t>Приказ Министерства образования и науки Российской Федерации от 23 августа 2</w:t>
      </w:r>
      <w:r>
        <w:rPr>
          <w:rFonts w:eastAsia="Calibri"/>
          <w:sz w:val="28"/>
          <w:szCs w:val="22"/>
          <w:lang w:val="ru-RU" w:eastAsia="en-US" w:bidi="ar-SA"/>
        </w:rPr>
        <w:t>017 года № 816 «Об утверждении Порядка применения организациями, осуществляющими образовательную деятельность, электронного обучения, дистанционных технологий при реализации образовательных программ»;</w:t>
      </w:r>
    </w:p>
    <w:p>
      <w:pPr>
        <w:numPr>
          <w:ilvl w:val="0"/>
          <w:numId w:val="3"/>
        </w:numPr>
        <w:tabs>
          <w:tab w:val="left" w:pos="568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/>
          <w:sz w:val="28"/>
          <w:szCs w:val="22"/>
          <w:lang w:val="ru-RU" w:eastAsia="en-US" w:bidi="ar-SA"/>
        </w:rPr>
        <w:t>Методические рекомендации по реализации модели обеспече</w:t>
      </w:r>
      <w:r>
        <w:rPr>
          <w:rFonts w:eastAsia="Calibri"/>
          <w:sz w:val="28"/>
          <w:szCs w:val="22"/>
          <w:lang w:val="ru-RU" w:eastAsia="en-US" w:bidi="ar-SA"/>
        </w:rPr>
        <w:t>ния доступного дополнительного образования детей с использованием разноуровневых дополнительных общеобразовательных программ.</w:t>
      </w:r>
    </w:p>
    <w:p>
      <w:pPr>
        <w:spacing w:after="0" w:line="240" w:lineRule="auto"/>
        <w:ind w:firstLine="800"/>
        <w:jc w:val="both"/>
        <w:rPr>
          <w:rFonts w:eastAsia="Calibri"/>
          <w:sz w:val="28"/>
          <w:szCs w:val="22"/>
          <w:highlight w:val="red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>При разработке программы учитываются внутренние документы учреждения:</w:t>
      </w:r>
    </w:p>
    <w:p>
      <w:p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color w:val="000000"/>
          <w:sz w:val="28"/>
          <w:lang w:val="ru-RU" w:eastAsia="en-US" w:bidi="ar-SA"/>
        </w:rPr>
        <w:t>- Порядок организации и осуществления образовательной деятельности по дополнительным общеобразовательным программам, утвержденный приказом Минпросвещения от 27.07.2022 № 629</w:t>
      </w:r>
    </w:p>
    <w:p>
      <w:pPr>
        <w:spacing w:after="0" w:line="240" w:lineRule="auto"/>
        <w:ind w:firstLine="709"/>
        <w:jc w:val="both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2"/>
          <w:lang w:val="ru-RU" w:eastAsia="en-US" w:bidi="ar-SA"/>
        </w:rPr>
        <w:t xml:space="preserve">- Устав МБОУ СШ №2; </w:t>
      </w:r>
    </w:p>
    <w:p>
      <w:pPr>
        <w:spacing w:after="0" w:line="240" w:lineRule="auto"/>
        <w:ind w:firstLine="709"/>
        <w:jc w:val="both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 w:cstheme="minorBidi"/>
          <w:sz w:val="28"/>
          <w:szCs w:val="28"/>
          <w:lang w:val="ru-RU" w:eastAsia="en-US" w:bidi="ar-SA"/>
        </w:rPr>
        <w:t xml:space="preserve">- Положение </w:t>
      </w:r>
      <w:r>
        <w:rPr>
          <w:rFonts w:eastAsia="Calibri" w:cstheme="minorBidi"/>
          <w:bCs/>
          <w:sz w:val="28"/>
          <w:szCs w:val="28"/>
          <w:lang w:val="ru-RU" w:eastAsia="en-US" w:bidi="ar-SA"/>
        </w:rPr>
        <w:t>об организации и осуществлении образовательной деятельности по дополнительным общеразвивающим программам</w:t>
      </w:r>
      <w:r>
        <w:rPr>
          <w:rFonts w:eastAsia="Calibri" w:cstheme="minorBidi"/>
          <w:sz w:val="28"/>
          <w:szCs w:val="28"/>
          <w:lang w:val="ru-RU" w:eastAsia="en-US" w:bidi="ar-SA"/>
        </w:rPr>
        <w:br/>
      </w:r>
      <w:r>
        <w:rPr>
          <w:rFonts w:eastAsia="Calibri" w:cstheme="minorBidi"/>
          <w:bCs/>
          <w:sz w:val="28"/>
          <w:szCs w:val="28"/>
          <w:lang w:val="ru-RU" w:eastAsia="en-US" w:bidi="ar-SA"/>
        </w:rPr>
        <w:t>в МБОУ СШ №2.</w:t>
      </w:r>
    </w:p>
    <w:p>
      <w:pPr>
        <w:tabs>
          <w:tab w:val="left" w:pos="568"/>
          <w:tab w:val="left" w:pos="1134"/>
        </w:tabs>
        <w:spacing w:after="200" w:line="276" w:lineRule="auto"/>
        <w:ind w:left="0" w:right="0" w:firstLine="0"/>
        <w:contextualSpacing/>
        <w:jc w:val="both"/>
        <w:rPr>
          <w:rFonts w:eastAsia="Calibri"/>
          <w:sz w:val="28"/>
          <w:szCs w:val="22"/>
          <w:lang w:val="ru-RU" w:eastAsia="en-US" w:bidi="ar-SA"/>
        </w:rPr>
      </w:pPr>
    </w:p>
    <w:p>
      <w:pPr>
        <w:keepNext/>
        <w:keepLines/>
        <w:numPr>
          <w:ilvl w:val="1"/>
          <w:numId w:val="4"/>
        </w:numPr>
        <w:spacing w:before="40" w:after="0" w:line="240" w:lineRule="auto"/>
        <w:ind w:left="1204" w:hanging="495"/>
        <w:jc w:val="both"/>
        <w:outlineLvl w:val="1"/>
        <w:rPr>
          <w:b/>
          <w:color w:val="000000" w:themeShade="bf"/>
          <w:sz w:val="28"/>
          <w:szCs w:val="26"/>
          <w:lang w:val="ru-RU" w:eastAsia="en-US" w:bidi="ar-SA"/>
        </w:rPr>
      </w:pPr>
      <w:r>
        <w:rPr>
          <w:rFonts w:eastAsiaTheme="majorEastAsia"/>
          <w:b/>
          <w:color w:val="000000" w:themeShade="bf"/>
          <w:sz w:val="28"/>
          <w:szCs w:val="26"/>
          <w:lang w:val="ru-RU" w:eastAsia="en-US" w:bidi="ar-SA"/>
        </w:rPr>
        <w:t>Актуальность</w:t>
      </w:r>
    </w:p>
    <w:p>
      <w:pPr>
        <w:spacing w:after="0" w:line="259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>Условия современной жизни ставят человека перед необходимостью владения не только родным, но и иностранными языками, среди которых английский – самый востребованный: на нем говорят люди разных стран, профессий и родов деятельности, он используется во всех отраслях знаний. Таким образом, английский язык в нынешнюю эпоху стал языком международного общения. Это язык всех областей человеческого общения: деловых, научных, политических встреч, семинаров и конференций, молодежных, экологических и др. объединений и движений. Однако, учитывая тот факт, что изучение иностранных языков требует огромных усилий, предложенная нами программа призвана стимулировать школьников к дополнительной интеллектуальной деятельности (т.к. относится к дополнительным образовательным программам) и прививает дисциплинированность, трудолюбие и осознанное о</w:t>
      </w:r>
      <w:r>
        <w:rPr>
          <w:rFonts w:eastAsia="Calibri"/>
          <w:sz w:val="28"/>
          <w:szCs w:val="28"/>
          <w:lang w:val="ru-RU" w:eastAsia="en-US" w:bidi="ar-SA"/>
        </w:rPr>
        <w:t>тношение к изучаемому предмету.</w:t>
      </w:r>
    </w:p>
    <w:p>
      <w:pPr>
        <w:spacing w:after="0" w:line="259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>Программа предназначена для подростков, которым нужна помощь в изучении английского языка и дополнительная практика пере</w:t>
      </w:r>
      <w:r>
        <w:rPr>
          <w:rFonts w:eastAsia="Calibri"/>
          <w:sz w:val="28"/>
          <w:szCs w:val="28"/>
          <w:lang w:val="ru-RU" w:eastAsia="en-US" w:bidi="ar-SA"/>
        </w:rPr>
        <w:t>д подготовкой к сдаче государственной итоговой аттестации.</w:t>
      </w:r>
    </w:p>
    <w:p>
      <w:pPr>
        <w:spacing w:after="0" w:line="259" w:lineRule="auto"/>
        <w:ind w:firstLine="709"/>
        <w:jc w:val="both"/>
        <w:rPr>
          <w:color w:val="181818"/>
          <w:sz w:val="28"/>
          <w:szCs w:val="28"/>
          <w:lang w:val="ru-RU" w:eastAsia="ru-RU" w:bidi="ar-SA"/>
        </w:rPr>
      </w:pPr>
      <w:r>
        <w:rPr>
          <w:rFonts w:eastAsia="Calibri"/>
          <w:b/>
          <w:color w:val="000000"/>
          <w:sz w:val="28"/>
          <w:szCs w:val="22"/>
          <w:lang w:val="ru-RU" w:eastAsia="en-US" w:bidi="ar-SA"/>
        </w:rPr>
        <w:t>1.2. Новизна</w:t>
      </w:r>
      <w:r>
        <w:rPr>
          <w:color w:val="181818"/>
          <w:sz w:val="28"/>
          <w:szCs w:val="28"/>
          <w:lang w:val="ru-RU" w:eastAsia="ru-RU" w:bidi="ar-SA"/>
        </w:rPr>
        <w:t xml:space="preserve"> </w:t>
      </w:r>
    </w:p>
    <w:p>
      <w:pPr>
        <w:spacing w:after="0" w:line="259" w:lineRule="auto"/>
        <w:ind w:firstLine="709"/>
        <w:jc w:val="both"/>
        <w:rPr>
          <w:color w:val="000000"/>
          <w:sz w:val="28"/>
          <w:szCs w:val="28"/>
          <w:lang w:val="ru-RU" w:eastAsia="ru-RU" w:bidi="ar-SA"/>
        </w:rPr>
      </w:pPr>
      <w:r>
        <w:rPr>
          <w:color w:val="000000"/>
          <w:sz w:val="28"/>
          <w:szCs w:val="28"/>
          <w:lang w:val="ru-RU" w:eastAsia="ru-RU" w:bidi="ar-SA"/>
        </w:rPr>
        <w:t xml:space="preserve">Программа обобщает опыт по отбору содержания обучения английскому языку для обучающихся средней школы. При ее реализации используются современные зарубежные учебники и методические комплексы. Программой предусмотрены творческие задания (проектные): они даются в конце изучения каждой лексико-грамматической темы, что дает возможность органично интегрировать в учебный процесс различные виды деятельности. Помимо этого, в программе предусмотрено использование таких современных компьютерных (информационных) и других педагогических технологий (в том числе критического мышления) воспитания и обучения на основе дифференцированного и индивидуального подхода к каждому ребенку, с учетом степени их </w:t>
      </w:r>
      <w:r>
        <w:rPr>
          <w:color w:val="000000"/>
          <w:sz w:val="28"/>
          <w:szCs w:val="28"/>
          <w:lang w:val="ru-RU" w:eastAsia="ru-RU" w:bidi="ar-SA"/>
        </w:rPr>
        <w:t>мотивированности</w:t>
      </w:r>
      <w:r>
        <w:rPr>
          <w:color w:val="000000"/>
          <w:sz w:val="28"/>
          <w:szCs w:val="28"/>
          <w:lang w:val="ru-RU" w:eastAsia="ru-RU" w:bidi="ar-SA"/>
        </w:rPr>
        <w:t>, а также интеллектуальных, психоэмоциональных и других особенностей.</w:t>
      </w:r>
    </w:p>
    <w:p>
      <w:pPr>
        <w:keepNext/>
        <w:keepLines/>
        <w:spacing w:before="0" w:after="0" w:line="240" w:lineRule="auto"/>
        <w:ind w:firstLine="709"/>
        <w:jc w:val="both"/>
        <w:outlineLvl w:val="1"/>
        <w:rPr>
          <w:color w:val="000000"/>
          <w:sz w:val="28"/>
          <w:szCs w:val="28"/>
          <w:lang w:val="ru-RU" w:eastAsia="ru-RU" w:bidi="ar-SA"/>
        </w:rPr>
      </w:pPr>
      <w:r>
        <w:rPr>
          <w:color w:val="000000"/>
          <w:sz w:val="28"/>
          <w:szCs w:val="28"/>
          <w:lang w:val="ru-RU" w:eastAsia="ru-RU" w:bidi="ar-SA"/>
        </w:rPr>
        <w:t>Для реализации</w:t>
      </w:r>
      <w:r>
        <w:rPr>
          <w:color w:val="000000"/>
          <w:sz w:val="28"/>
          <w:szCs w:val="28"/>
          <w:lang w:val="ru-RU" w:eastAsia="ru-RU" w:bidi="ar-SA"/>
        </w:rPr>
        <w:t xml:space="preserve"> программы используются аудиовизуальные учебные пособия (картинки, аудио- и </w:t>
      </w:r>
      <w:r>
        <w:rPr>
          <w:color w:val="000000"/>
          <w:sz w:val="28"/>
          <w:szCs w:val="28"/>
          <w:lang w:val="ru-RU" w:eastAsia="ru-RU" w:bidi="ar-SA"/>
        </w:rPr>
        <w:t>фонозаписи</w:t>
      </w:r>
      <w:r>
        <w:rPr>
          <w:color w:val="000000"/>
          <w:sz w:val="28"/>
          <w:szCs w:val="28"/>
          <w:lang w:val="ru-RU" w:eastAsia="ru-RU" w:bidi="ar-SA"/>
        </w:rPr>
        <w:t>, учебные фильмы, презентации). Особенности подачи и проработки лексико-грамматического материала состоят в его постоянной ротации. Однако, постоянно повторяясь, лексический и грамматический материал постепенно обогащается и расширяется.</w:t>
      </w:r>
    </w:p>
    <w:p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val="ru-RU" w:eastAsia="ru-RU" w:bidi="ar-SA"/>
        </w:rPr>
      </w:pPr>
      <w:r>
        <w:rPr>
          <w:rFonts w:eastAsia="Calibri"/>
          <w:sz w:val="28"/>
          <w:szCs w:val="28"/>
          <w:lang w:val="ru-RU" w:eastAsia="ru-RU" w:bidi="ar-SA"/>
        </w:rPr>
        <w:t xml:space="preserve">Помимо очных занятий программа предполагает проведение дистанционных занятий с использованием современных лингвистических образовательных онлайн платформ, что в значительной мере повышает интерес к изучению дисциплины, дает дополнительный ресурс для отработки пройденного материала и минимизирует потери от вынужденных отмен очных занятий. </w:t>
      </w:r>
    </w:p>
    <w:p>
      <w:pPr>
        <w:keepNext/>
        <w:keepLines/>
        <w:spacing w:before="0" w:after="0" w:line="240" w:lineRule="auto"/>
        <w:ind w:firstLine="709"/>
        <w:jc w:val="both"/>
        <w:outlineLvl w:val="1"/>
        <w:rPr>
          <w:b/>
          <w:color w:val="000000" w:themeShade="bf"/>
          <w:sz w:val="28"/>
          <w:szCs w:val="26"/>
          <w:lang w:val="ru-RU" w:eastAsia="en-US" w:bidi="ar-SA"/>
        </w:rPr>
      </w:pPr>
      <w:r>
        <w:rPr>
          <w:rFonts w:eastAsiaTheme="majorEastAsia"/>
          <w:b/>
          <w:color w:val="000000" w:themeShade="bf"/>
          <w:sz w:val="28"/>
          <w:szCs w:val="26"/>
          <w:lang w:val="ru-RU" w:eastAsia="en-US" w:bidi="ar-SA"/>
        </w:rPr>
        <w:t>1.3. Цели</w:t>
      </w:r>
    </w:p>
    <w:p>
      <w:pPr>
        <w:keepNext/>
        <w:keepLines/>
        <w:spacing w:before="40" w:after="0" w:line="240" w:lineRule="auto"/>
        <w:ind w:firstLine="709"/>
        <w:jc w:val="both"/>
        <w:outlineLvl w:val="1"/>
        <w:rPr>
          <w:color w:val="00000A" w:themeShade="bf"/>
          <w:sz w:val="28"/>
          <w:szCs w:val="28"/>
          <w:shd w:val="clear" w:color="auto" w:fill="FFFFFF"/>
          <w:lang w:val="ru-RU" w:eastAsia="en-US" w:bidi="ar-SA"/>
        </w:rPr>
      </w:pPr>
      <w:r>
        <w:rPr>
          <w:rFonts w:eastAsiaTheme="majorEastAsia"/>
          <w:color w:val="00000A" w:themeShade="bf"/>
          <w:sz w:val="28"/>
          <w:szCs w:val="28"/>
          <w:shd w:val="clear" w:color="auto" w:fill="FFFFFF"/>
          <w:lang w:val="ru-RU" w:eastAsia="en-US" w:bidi="ar-SA"/>
        </w:rPr>
        <w:t>Ф</w:t>
      </w:r>
      <w:r>
        <w:rPr>
          <w:rFonts w:eastAsiaTheme="majorEastAsia"/>
          <w:color w:val="00000A" w:themeShade="bf"/>
          <w:sz w:val="28"/>
          <w:szCs w:val="28"/>
          <w:shd w:val="clear" w:color="auto" w:fill="FFFFFF"/>
          <w:lang w:val="ru-RU" w:eastAsia="en-US" w:bidi="ar-SA"/>
        </w:rPr>
        <w:t>ормирование и развитие культурологической и иноязычной коммуникативной компетенции обучающихся</w:t>
      </w:r>
      <w:r>
        <w:rPr>
          <w:rFonts w:eastAsiaTheme="majorEastAsia"/>
          <w:color w:val="00000A" w:themeShade="bf"/>
          <w:sz w:val="28"/>
          <w:szCs w:val="28"/>
          <w:shd w:val="clear" w:color="auto" w:fill="FFFFFF"/>
          <w:lang w:val="ru-RU" w:eastAsia="en-US" w:bidi="ar-SA"/>
        </w:rPr>
        <w:t>.</w:t>
      </w:r>
    </w:p>
    <w:p>
      <w:pPr>
        <w:keepNext/>
        <w:keepLines/>
        <w:spacing w:before="40" w:after="0" w:line="240" w:lineRule="auto"/>
        <w:ind w:firstLine="709"/>
        <w:jc w:val="both"/>
        <w:outlineLvl w:val="1"/>
        <w:rPr>
          <w:b/>
          <w:color w:val="000000" w:themeShade="bf"/>
          <w:sz w:val="28"/>
          <w:szCs w:val="26"/>
          <w:lang w:val="ru-RU" w:eastAsia="en-US" w:bidi="ar-SA"/>
        </w:rPr>
      </w:pPr>
      <w:r>
        <w:rPr>
          <w:rFonts w:eastAsiaTheme="majorEastAsia"/>
          <w:b/>
          <w:color w:val="000000" w:themeShade="bf"/>
          <w:sz w:val="28"/>
          <w:szCs w:val="26"/>
          <w:lang w:val="ru-RU" w:eastAsia="en-US" w:bidi="ar-SA"/>
        </w:rPr>
        <w:t>1.4. Задачи</w:t>
      </w:r>
    </w:p>
    <w:p>
      <w:pPr>
        <w:spacing w:after="0" w:line="240" w:lineRule="auto"/>
        <w:ind w:firstLine="709"/>
        <w:jc w:val="both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/>
          <w:sz w:val="28"/>
          <w:szCs w:val="22"/>
          <w:lang w:val="ru-RU" w:eastAsia="en-US" w:bidi="ar-SA"/>
        </w:rPr>
        <w:t xml:space="preserve">Данная программа направлена на решение следующих задач: </w:t>
      </w:r>
    </w:p>
    <w:p>
      <w:pPr>
        <w:spacing w:after="0" w:line="259" w:lineRule="auto"/>
        <w:ind w:firstLine="709"/>
        <w:jc w:val="both"/>
        <w:rPr>
          <w:rFonts w:eastAsia="Calibri"/>
          <w:i/>
          <w:sz w:val="28"/>
          <w:szCs w:val="28"/>
          <w:lang w:val="ru-RU" w:eastAsia="en-US" w:bidi="ar-SA"/>
        </w:rPr>
      </w:pPr>
      <w:r>
        <w:rPr>
          <w:rFonts w:eastAsia="Calibri"/>
          <w:i/>
          <w:sz w:val="28"/>
          <w:szCs w:val="28"/>
          <w:lang w:val="ru-RU" w:eastAsia="en-US" w:bidi="ar-SA"/>
        </w:rPr>
        <w:t xml:space="preserve">Практические задачи: </w:t>
      </w:r>
    </w:p>
    <w:p>
      <w:pPr>
        <w:spacing w:after="0" w:line="259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>- Обеспечить овладение учащимися лексическими и грамматическими единицами по обозначенны</w:t>
      </w:r>
      <w:r>
        <w:rPr>
          <w:rFonts w:eastAsia="Calibri"/>
          <w:sz w:val="28"/>
          <w:szCs w:val="28"/>
          <w:lang w:val="ru-RU" w:eastAsia="en-US" w:bidi="ar-SA"/>
        </w:rPr>
        <w:t>м в курсе темам</w:t>
      </w:r>
      <w:r>
        <w:rPr>
          <w:rFonts w:eastAsia="Calibri"/>
          <w:sz w:val="28"/>
          <w:szCs w:val="28"/>
          <w:lang w:val="ru-RU" w:eastAsia="en-US" w:bidi="ar-SA"/>
        </w:rPr>
        <w:t>.</w:t>
      </w:r>
    </w:p>
    <w:p>
      <w:pPr>
        <w:spacing w:after="0" w:line="259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>- Способствовать развитию опыта самостоятельного использования английского языка для углубления знаний в социокультурной сфере.</w:t>
      </w:r>
    </w:p>
    <w:p>
      <w:pPr>
        <w:spacing w:after="0" w:line="259" w:lineRule="auto"/>
        <w:ind w:firstLine="709"/>
        <w:jc w:val="both"/>
        <w:rPr>
          <w:rFonts w:eastAsia="Calibri"/>
          <w:i/>
          <w:sz w:val="28"/>
          <w:szCs w:val="28"/>
          <w:lang w:val="ru-RU" w:eastAsia="en-US" w:bidi="ar-SA"/>
        </w:rPr>
      </w:pPr>
      <w:r>
        <w:rPr>
          <w:rFonts w:eastAsia="Calibri"/>
          <w:i/>
          <w:sz w:val="28"/>
          <w:szCs w:val="28"/>
          <w:lang w:val="ru-RU" w:eastAsia="en-US" w:bidi="ar-SA"/>
        </w:rPr>
        <w:t xml:space="preserve">Развивающие задачи: </w:t>
      </w:r>
    </w:p>
    <w:p>
      <w:pPr>
        <w:spacing w:after="0" w:line="259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 xml:space="preserve">- развивать психические функции ребёнка (восприятие, внимание, языковая память, воображение, основы языкового мышления и др.) через процесс овладения иностранным языком; </w:t>
      </w:r>
    </w:p>
    <w:p>
      <w:pPr>
        <w:spacing w:after="0" w:line="259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 xml:space="preserve">- развивать специальные способности, необходимые для обучения иноязычному общению: фонематический слух, имитационные способности, способность к языковой догадке и различению; </w:t>
      </w:r>
    </w:p>
    <w:p>
      <w:pPr>
        <w:spacing w:after="0" w:line="259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 xml:space="preserve">- развивать творческую активность учащихся и их речевую культуру. </w:t>
      </w:r>
    </w:p>
    <w:p>
      <w:pPr>
        <w:spacing w:after="0" w:line="259" w:lineRule="auto"/>
        <w:ind w:firstLine="709"/>
        <w:jc w:val="both"/>
        <w:rPr>
          <w:rFonts w:eastAsia="Calibri"/>
          <w:i/>
          <w:sz w:val="28"/>
          <w:szCs w:val="28"/>
          <w:lang w:val="ru-RU" w:eastAsia="en-US" w:bidi="ar-SA"/>
        </w:rPr>
      </w:pPr>
      <w:r>
        <w:rPr>
          <w:rFonts w:eastAsia="Calibri"/>
          <w:i/>
          <w:sz w:val="28"/>
          <w:szCs w:val="28"/>
          <w:lang w:val="ru-RU" w:eastAsia="en-US" w:bidi="ar-SA"/>
        </w:rPr>
        <w:t xml:space="preserve">Воспитательные задачи: </w:t>
      </w:r>
    </w:p>
    <w:p>
      <w:pPr>
        <w:spacing w:after="0" w:line="259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 xml:space="preserve">- воспитывать устойчивый интерес к изучению английского языка; </w:t>
      </w:r>
    </w:p>
    <w:p>
      <w:pPr>
        <w:spacing w:after="0" w:line="259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 xml:space="preserve">- формировать экологическую культуру и стремление к здоровому образу жизни; </w:t>
      </w:r>
    </w:p>
    <w:p>
      <w:pPr>
        <w:spacing w:after="0" w:line="259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 xml:space="preserve">- воспитывать средствами английского языка чувство патриотизма, толерантности и </w:t>
      </w:r>
      <w:r>
        <w:rPr>
          <w:rFonts w:eastAsia="Calibri"/>
          <w:sz w:val="28"/>
          <w:szCs w:val="28"/>
          <w:lang w:val="ru-RU" w:eastAsia="en-US" w:bidi="ar-SA"/>
        </w:rPr>
        <w:t>эмпатии</w:t>
      </w:r>
      <w:r>
        <w:rPr>
          <w:rFonts w:eastAsia="Calibri"/>
          <w:sz w:val="28"/>
          <w:szCs w:val="28"/>
          <w:lang w:val="ru-RU" w:eastAsia="en-US" w:bidi="ar-SA"/>
        </w:rPr>
        <w:t xml:space="preserve">; </w:t>
      </w:r>
    </w:p>
    <w:p>
      <w:pPr>
        <w:spacing w:after="0" w:line="259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 xml:space="preserve">- формировать уважительное отношение к людям, чувство товарищества и дружбы; </w:t>
      </w:r>
    </w:p>
    <w:p>
      <w:pPr>
        <w:spacing w:after="0" w:line="259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 xml:space="preserve">- развивать позитивные установки к различным видам труда и творчества. </w:t>
      </w:r>
    </w:p>
    <w:p>
      <w:pPr>
        <w:spacing w:after="0" w:line="259" w:lineRule="auto"/>
        <w:ind w:firstLine="709"/>
        <w:jc w:val="both"/>
        <w:rPr>
          <w:rFonts w:eastAsia="Calibri"/>
          <w:i/>
          <w:sz w:val="28"/>
          <w:szCs w:val="28"/>
          <w:lang w:val="ru-RU" w:eastAsia="en-US" w:bidi="ar-SA"/>
        </w:rPr>
      </w:pPr>
      <w:r>
        <w:rPr>
          <w:rFonts w:eastAsia="Calibri"/>
          <w:i/>
          <w:sz w:val="28"/>
          <w:szCs w:val="28"/>
          <w:lang w:val="ru-RU" w:eastAsia="en-US" w:bidi="ar-SA"/>
        </w:rPr>
        <w:t xml:space="preserve">Общеобразовательные задачи: </w:t>
      </w:r>
    </w:p>
    <w:p>
      <w:pPr>
        <w:spacing w:after="0" w:line="259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 xml:space="preserve">- расширять представления ребёнка об окружающем мире посредством дополнительной лингвострановедческой информации; </w:t>
      </w:r>
    </w:p>
    <w:p>
      <w:pPr>
        <w:spacing w:after="0" w:line="259" w:lineRule="auto"/>
        <w:ind w:firstLine="709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 xml:space="preserve">- формировать представления о поликультурном мире и чувство осознания самих себя </w:t>
      </w:r>
      <w:r>
        <w:rPr>
          <w:rFonts w:eastAsia="Calibri"/>
          <w:color w:val="000000"/>
          <w:sz w:val="28"/>
          <w:szCs w:val="28"/>
          <w:lang w:val="ru-RU" w:eastAsia="en-US" w:bidi="ar-SA"/>
        </w:rPr>
        <w:t xml:space="preserve">в нём; </w:t>
      </w:r>
    </w:p>
    <w:p>
      <w:pPr>
        <w:keepNext/>
        <w:keepLines/>
        <w:spacing w:before="0" w:after="0" w:line="240" w:lineRule="auto"/>
        <w:ind w:firstLine="709"/>
        <w:jc w:val="both"/>
        <w:outlineLvl w:val="1"/>
        <w:rPr>
          <w:rFonts w:eastAsia="Calibri"/>
          <w:color w:val="000000"/>
          <w:sz w:val="28"/>
          <w:szCs w:val="28"/>
          <w:lang w:val="ru-RU" w:eastAsia="en-US" w:bidi="ar-SA"/>
        </w:rPr>
      </w:pPr>
      <w:r>
        <w:rPr>
          <w:rFonts w:eastAsia="Calibri"/>
          <w:color w:val="000000"/>
          <w:sz w:val="28"/>
          <w:szCs w:val="28"/>
          <w:lang w:val="ru-RU" w:eastAsia="en-US" w:bidi="ar-SA"/>
        </w:rPr>
        <w:t>- расширять кругозор школьников, формировать их когнитивную инициативу, пополнять их знания о сверстниках в стране изучаемого языка.</w:t>
      </w:r>
    </w:p>
    <w:p>
      <w:pPr>
        <w:keepNext/>
        <w:keepLines/>
        <w:spacing w:before="40" w:after="0" w:line="240" w:lineRule="auto"/>
        <w:ind w:firstLine="709"/>
        <w:jc w:val="both"/>
        <w:outlineLvl w:val="1"/>
        <w:rPr>
          <w:b/>
          <w:color w:val="000000" w:themeShade="bf"/>
          <w:sz w:val="28"/>
          <w:szCs w:val="26"/>
          <w:lang w:val="ru-RU" w:eastAsia="en-US" w:bidi="ar-SA"/>
        </w:rPr>
      </w:pPr>
      <w:r>
        <w:rPr>
          <w:rFonts w:eastAsiaTheme="majorEastAsia"/>
          <w:b/>
          <w:color w:val="000000" w:themeShade="bf"/>
          <w:sz w:val="28"/>
          <w:szCs w:val="26"/>
          <w:lang w:val="ru-RU" w:eastAsia="en-US" w:bidi="ar-SA"/>
        </w:rPr>
        <w:t>1.5. Ожидаемый результат</w:t>
      </w:r>
    </w:p>
    <w:p>
      <w:pPr>
        <w:spacing w:after="0" w:line="240" w:lineRule="auto"/>
        <w:ind w:firstLine="709"/>
        <w:jc w:val="both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/>
          <w:sz w:val="28"/>
          <w:szCs w:val="22"/>
          <w:lang w:val="ru-RU" w:eastAsia="en-US" w:bidi="ar-SA"/>
        </w:rPr>
        <w:t>Программа позволяет добиваться следующих результатов освоения образовательной программы:</w:t>
      </w:r>
    </w:p>
    <w:p>
      <w:pPr>
        <w:keepNext/>
        <w:keepLines/>
        <w:spacing w:before="40" w:after="0" w:line="240" w:lineRule="auto"/>
        <w:ind w:firstLine="709"/>
        <w:jc w:val="both"/>
        <w:outlineLvl w:val="1"/>
        <w:rPr>
          <w:rFonts w:eastAsia="Calibri"/>
          <w:i/>
          <w:color w:themeShade="bf"/>
          <w:sz w:val="28"/>
          <w:szCs w:val="22"/>
          <w:lang w:val="ru-RU" w:eastAsia="en-US" w:bidi="ar-SA"/>
        </w:rPr>
      </w:pPr>
      <w:r>
        <w:rPr>
          <w:rFonts w:eastAsia="Calibri"/>
          <w:i/>
          <w:color w:themeShade="bf"/>
          <w:sz w:val="28"/>
          <w:szCs w:val="22"/>
          <w:lang w:val="ru-RU" w:eastAsia="en-US" w:bidi="ar-SA"/>
        </w:rPr>
        <w:t>Личностные:</w:t>
      </w:r>
    </w:p>
    <w:p>
      <w:pPr>
        <w:keepNext/>
        <w:keepLines/>
        <w:spacing w:before="40" w:after="0" w:line="240" w:lineRule="auto"/>
        <w:ind w:firstLine="709"/>
        <w:jc w:val="both"/>
        <w:outlineLvl w:val="1"/>
        <w:rPr>
          <w:rFonts w:eastAsia="Calibri"/>
          <w:color w:themeShade="bf"/>
          <w:sz w:val="28"/>
          <w:szCs w:val="22"/>
          <w:lang w:val="ru-RU" w:eastAsia="en-US" w:bidi="ar-SA"/>
        </w:rPr>
      </w:pPr>
      <w:r>
        <w:rPr>
          <w:rFonts w:eastAsia="Calibri"/>
          <w:color w:themeShade="bf"/>
          <w:sz w:val="28"/>
          <w:szCs w:val="22"/>
          <w:lang w:val="ru-RU" w:eastAsia="en-US" w:bidi="ar-SA"/>
        </w:rPr>
        <w:t>- осознание роли владения иностранными языками в современном мире;</w:t>
      </w:r>
    </w:p>
    <w:p>
      <w:pPr>
        <w:keepNext/>
        <w:keepLines/>
        <w:spacing w:before="40" w:after="0" w:line="240" w:lineRule="auto"/>
        <w:ind w:firstLine="709"/>
        <w:jc w:val="both"/>
        <w:outlineLvl w:val="1"/>
        <w:rPr>
          <w:rFonts w:eastAsia="Calibri"/>
          <w:color w:themeShade="bf"/>
          <w:sz w:val="28"/>
          <w:szCs w:val="22"/>
          <w:lang w:val="ru-RU" w:eastAsia="en-US" w:bidi="ar-SA"/>
        </w:rPr>
      </w:pPr>
      <w:r>
        <w:rPr>
          <w:rFonts w:eastAsia="Calibri"/>
          <w:color w:themeShade="bf"/>
          <w:sz w:val="28"/>
          <w:szCs w:val="22"/>
          <w:lang w:val="ru-RU" w:eastAsia="en-US" w:bidi="ar-SA"/>
        </w:rPr>
        <w:t>-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традиции);</w:t>
      </w:r>
    </w:p>
    <w:p>
      <w:pPr>
        <w:keepNext/>
        <w:keepLines/>
        <w:spacing w:before="40" w:after="0" w:line="240" w:lineRule="auto"/>
        <w:ind w:firstLine="709"/>
        <w:jc w:val="both"/>
        <w:outlineLvl w:val="1"/>
        <w:rPr>
          <w:rFonts w:eastAsia="Calibri"/>
          <w:color w:themeShade="bf"/>
          <w:sz w:val="28"/>
          <w:szCs w:val="22"/>
          <w:lang w:val="ru-RU" w:eastAsia="en-US" w:bidi="ar-SA"/>
        </w:rPr>
      </w:pPr>
      <w:r>
        <w:rPr>
          <w:rFonts w:eastAsia="Calibri"/>
          <w:color w:themeShade="bf"/>
          <w:sz w:val="28"/>
          <w:szCs w:val="22"/>
          <w:lang w:val="ru-RU" w:eastAsia="en-US" w:bidi="ar-SA"/>
        </w:rPr>
        <w:t>- приобщение к ценностям мировой культуры.</w:t>
      </w:r>
    </w:p>
    <w:p>
      <w:pPr>
        <w:keepNext/>
        <w:keepLines/>
        <w:spacing w:before="40" w:after="0" w:line="240" w:lineRule="auto"/>
        <w:ind w:firstLine="709"/>
        <w:jc w:val="both"/>
        <w:outlineLvl w:val="1"/>
        <w:rPr>
          <w:rFonts w:eastAsia="Calibri"/>
          <w:i/>
          <w:color w:themeShade="bf"/>
          <w:sz w:val="28"/>
          <w:szCs w:val="22"/>
          <w:lang w:val="ru-RU" w:eastAsia="en-US" w:bidi="ar-SA"/>
        </w:rPr>
      </w:pPr>
      <w:r>
        <w:rPr>
          <w:rFonts w:eastAsia="Calibri"/>
          <w:i/>
          <w:color w:themeShade="bf"/>
          <w:sz w:val="28"/>
          <w:szCs w:val="22"/>
          <w:lang w:val="ru-RU" w:eastAsia="en-US" w:bidi="ar-SA"/>
        </w:rPr>
        <w:t>Метапредметные</w:t>
      </w:r>
      <w:r>
        <w:rPr>
          <w:rFonts w:eastAsia="Calibri"/>
          <w:i/>
          <w:color w:themeShade="bf"/>
          <w:sz w:val="28"/>
          <w:szCs w:val="22"/>
          <w:lang w:val="ru-RU" w:eastAsia="en-US" w:bidi="ar-SA"/>
        </w:rPr>
        <w:t>:</w:t>
      </w:r>
    </w:p>
    <w:p>
      <w:pPr>
        <w:keepNext/>
        <w:keepLines/>
        <w:spacing w:before="40" w:after="0" w:line="240" w:lineRule="auto"/>
        <w:ind w:firstLine="709"/>
        <w:jc w:val="both"/>
        <w:outlineLvl w:val="1"/>
        <w:rPr>
          <w:rFonts w:eastAsia="Calibri"/>
          <w:color w:themeShade="bf"/>
          <w:sz w:val="28"/>
          <w:szCs w:val="22"/>
          <w:lang w:val="ru-RU" w:eastAsia="en-US" w:bidi="ar-SA"/>
        </w:rPr>
      </w:pPr>
      <w:r>
        <w:rPr>
          <w:rFonts w:eastAsia="Calibri"/>
          <w:color w:themeShade="bf"/>
          <w:sz w:val="28"/>
          <w:szCs w:val="22"/>
          <w:lang w:val="ru-RU" w:eastAsia="en-US" w:bidi="ar-SA"/>
        </w:rPr>
        <w:t>- развитие умения взаимодействовать с окружающими, выполняя разные роли в пределах речевых потребностей;</w:t>
      </w:r>
    </w:p>
    <w:p>
      <w:pPr>
        <w:keepNext/>
        <w:keepLines/>
        <w:spacing w:before="40" w:after="0" w:line="240" w:lineRule="auto"/>
        <w:ind w:firstLine="709"/>
        <w:jc w:val="both"/>
        <w:outlineLvl w:val="1"/>
        <w:rPr>
          <w:rFonts w:eastAsia="Calibri"/>
          <w:color w:themeShade="bf"/>
          <w:sz w:val="28"/>
          <w:szCs w:val="22"/>
          <w:lang w:val="ru-RU" w:eastAsia="en-US" w:bidi="ar-SA"/>
        </w:rPr>
      </w:pPr>
      <w:r>
        <w:rPr>
          <w:rFonts w:eastAsia="Calibri"/>
          <w:color w:themeShade="bf"/>
          <w:sz w:val="28"/>
          <w:szCs w:val="22"/>
          <w:lang w:val="ru-RU" w:eastAsia="en-US" w:bidi="ar-SA"/>
        </w:rPr>
        <w:t>- развитие коммуникативных способностей учащихся, умения выбирать адекватные языковые и речевые средства для успешного решения элементарной коммуникативной задачи;</w:t>
      </w:r>
    </w:p>
    <w:p>
      <w:pPr>
        <w:keepNext/>
        <w:keepLines/>
        <w:spacing w:before="40" w:after="0" w:line="240" w:lineRule="auto"/>
        <w:ind w:firstLine="709"/>
        <w:jc w:val="both"/>
        <w:outlineLvl w:val="1"/>
        <w:rPr>
          <w:rFonts w:eastAsia="Calibri"/>
          <w:color w:themeShade="bf"/>
          <w:sz w:val="28"/>
          <w:szCs w:val="22"/>
          <w:lang w:val="ru-RU" w:eastAsia="en-US" w:bidi="ar-SA"/>
        </w:rPr>
      </w:pPr>
      <w:r>
        <w:rPr>
          <w:rFonts w:eastAsia="Calibri"/>
          <w:color w:themeShade="bf"/>
          <w:sz w:val="28"/>
          <w:szCs w:val="22"/>
          <w:lang w:val="ru-RU" w:eastAsia="en-US" w:bidi="ar-SA"/>
        </w:rPr>
        <w:t>- развитие познавательной, эмоциональной и волевой сфер учащихся;</w:t>
      </w:r>
    </w:p>
    <w:p>
      <w:pPr>
        <w:keepNext/>
        <w:keepLines/>
        <w:spacing w:before="40" w:after="0" w:line="240" w:lineRule="auto"/>
        <w:ind w:firstLine="709"/>
        <w:jc w:val="both"/>
        <w:outlineLvl w:val="1"/>
        <w:rPr>
          <w:rFonts w:eastAsia="Calibri"/>
          <w:color w:themeShade="bf"/>
          <w:sz w:val="28"/>
          <w:szCs w:val="22"/>
          <w:lang w:val="ru-RU" w:eastAsia="en-US" w:bidi="ar-SA"/>
        </w:rPr>
      </w:pPr>
      <w:r>
        <w:rPr>
          <w:rFonts w:eastAsia="Calibri"/>
          <w:color w:themeShade="bf"/>
          <w:sz w:val="28"/>
          <w:szCs w:val="22"/>
          <w:lang w:val="ru-RU" w:eastAsia="en-US" w:bidi="ar-SA"/>
        </w:rPr>
        <w:t>- формирование мотивации к изучению иностранного языка;</w:t>
      </w:r>
    </w:p>
    <w:p>
      <w:pPr>
        <w:keepNext/>
        <w:keepLines/>
        <w:spacing w:before="40" w:after="0" w:line="240" w:lineRule="auto"/>
        <w:ind w:firstLine="709"/>
        <w:jc w:val="both"/>
        <w:outlineLvl w:val="1"/>
        <w:rPr>
          <w:rFonts w:eastAsia="Calibri"/>
          <w:color w:themeShade="bf"/>
          <w:sz w:val="28"/>
          <w:szCs w:val="22"/>
          <w:lang w:val="ru-RU" w:eastAsia="en-US" w:bidi="ar-SA"/>
        </w:rPr>
      </w:pPr>
      <w:r>
        <w:rPr>
          <w:rFonts w:eastAsia="Calibri"/>
          <w:color w:themeShade="bf"/>
          <w:sz w:val="28"/>
          <w:szCs w:val="22"/>
          <w:lang w:val="ru-RU" w:eastAsia="en-US" w:bidi="ar-SA"/>
        </w:rPr>
        <w:t>- развитие умения наблюдать, анализировать, делать обобщенные выводы, интегрироваться в группу сверстников и строить продуктивное взаимодействие и сотрудничество со сверстниками и взрослыми.</w:t>
      </w:r>
    </w:p>
    <w:p>
      <w:pPr>
        <w:keepNext/>
        <w:keepLines/>
        <w:spacing w:before="40" w:after="0" w:line="240" w:lineRule="auto"/>
        <w:ind w:firstLine="709"/>
        <w:jc w:val="both"/>
        <w:outlineLvl w:val="1"/>
        <w:rPr>
          <w:rFonts w:eastAsia="Calibri"/>
          <w:i/>
          <w:color w:themeShade="bf"/>
          <w:sz w:val="28"/>
          <w:szCs w:val="22"/>
          <w:lang w:val="ru-RU" w:eastAsia="en-US" w:bidi="ar-SA"/>
        </w:rPr>
      </w:pPr>
      <w:r>
        <w:rPr>
          <w:rFonts w:eastAsia="Calibri"/>
          <w:i/>
          <w:color w:themeShade="bf"/>
          <w:sz w:val="28"/>
          <w:szCs w:val="22"/>
          <w:lang w:val="ru-RU" w:eastAsia="en-US" w:bidi="ar-SA"/>
        </w:rPr>
        <w:t>Предметные результат:</w:t>
      </w:r>
    </w:p>
    <w:p>
      <w:pPr>
        <w:keepNext/>
        <w:keepLines/>
        <w:spacing w:before="40" w:after="0" w:line="240" w:lineRule="auto"/>
        <w:ind w:firstLine="709"/>
        <w:jc w:val="both"/>
        <w:outlineLvl w:val="1"/>
        <w:rPr>
          <w:rFonts w:eastAsia="Calibri"/>
          <w:color w:themeShade="bf"/>
          <w:sz w:val="28"/>
          <w:szCs w:val="22"/>
          <w:lang w:val="ru-RU" w:eastAsia="en-US" w:bidi="ar-SA"/>
        </w:rPr>
      </w:pPr>
      <w:r>
        <w:rPr>
          <w:rFonts w:eastAsia="Calibri"/>
          <w:color w:themeShade="bf"/>
          <w:sz w:val="28"/>
          <w:szCs w:val="22"/>
          <w:lang w:val="ru-RU" w:eastAsia="en-US" w:bidi="ar-SA"/>
        </w:rPr>
        <w:t>В результате выполнения данной программы учащиеся должны знать:</w:t>
      </w:r>
    </w:p>
    <w:p>
      <w:pPr>
        <w:keepNext/>
        <w:keepLines/>
        <w:spacing w:before="40" w:after="0" w:line="240" w:lineRule="auto"/>
        <w:ind w:firstLine="709"/>
        <w:jc w:val="both"/>
        <w:outlineLvl w:val="1"/>
        <w:rPr>
          <w:rFonts w:eastAsia="Calibri"/>
          <w:color w:themeShade="bf"/>
          <w:sz w:val="28"/>
          <w:szCs w:val="22"/>
          <w:lang w:val="ru-RU" w:eastAsia="en-US" w:bidi="ar-SA"/>
        </w:rPr>
      </w:pPr>
      <w:r>
        <w:rPr>
          <w:rFonts w:eastAsia="Calibri"/>
          <w:color w:themeShade="bf"/>
          <w:sz w:val="28"/>
          <w:szCs w:val="22"/>
          <w:lang w:val="ru-RU" w:eastAsia="en-US" w:bidi="ar-SA"/>
        </w:rPr>
        <w:t>- значения новых лексических единиц, связанных с тематикой данного этапа и с соответствующими ситуациями общения;</w:t>
      </w:r>
    </w:p>
    <w:p>
      <w:pPr>
        <w:keepNext/>
        <w:keepLines/>
        <w:spacing w:before="40" w:after="0" w:line="240" w:lineRule="auto"/>
        <w:ind w:firstLine="709"/>
        <w:jc w:val="both"/>
        <w:outlineLvl w:val="1"/>
        <w:rPr>
          <w:rFonts w:eastAsia="Calibri"/>
          <w:color w:themeShade="bf"/>
          <w:sz w:val="28"/>
          <w:szCs w:val="22"/>
          <w:lang w:val="ru-RU" w:eastAsia="en-US" w:bidi="ar-SA"/>
        </w:rPr>
      </w:pPr>
      <w:r>
        <w:rPr>
          <w:rFonts w:eastAsia="Calibri"/>
          <w:color w:themeShade="bf"/>
          <w:sz w:val="28"/>
          <w:szCs w:val="22"/>
          <w:lang w:val="ru-RU" w:eastAsia="en-US" w:bidi="ar-SA"/>
        </w:rPr>
        <w:t>- языковой материал: идиоматические выражения, оценочную лексику, единицы речевого этикета, перечисленные в разделе «Языковая компетенция. Активизация лексики по теме» и ситуации общения в рамках изучаемых тем;</w:t>
      </w:r>
    </w:p>
    <w:p>
      <w:pPr>
        <w:keepNext/>
        <w:keepLines/>
        <w:spacing w:before="40" w:after="0" w:line="240" w:lineRule="auto"/>
        <w:ind w:firstLine="709"/>
        <w:jc w:val="both"/>
        <w:outlineLvl w:val="1"/>
        <w:rPr>
          <w:rFonts w:eastAsia="Calibri"/>
          <w:color w:themeShade="bf"/>
          <w:sz w:val="28"/>
          <w:szCs w:val="22"/>
          <w:lang w:val="ru-RU" w:eastAsia="en-US" w:bidi="ar-SA"/>
        </w:rPr>
      </w:pPr>
      <w:r>
        <w:rPr>
          <w:rFonts w:eastAsia="Calibri"/>
          <w:color w:themeShade="bf"/>
          <w:sz w:val="28"/>
          <w:szCs w:val="22"/>
          <w:lang w:val="ru-RU" w:eastAsia="en-US" w:bidi="ar-SA"/>
        </w:rPr>
        <w:t>- значения изученных грамматических конструкций, прописанных в разделе «Языковая компетенция. Грамматика» и ситуации применения;</w:t>
      </w:r>
    </w:p>
    <w:p>
      <w:pPr>
        <w:keepNext/>
        <w:keepLines/>
        <w:spacing w:before="0" w:after="0" w:line="240" w:lineRule="auto"/>
        <w:ind w:firstLine="709"/>
        <w:jc w:val="both"/>
        <w:outlineLvl w:val="1"/>
        <w:rPr>
          <w:rFonts w:eastAsia="Calibri"/>
          <w:color w:themeShade="bf"/>
          <w:sz w:val="28"/>
          <w:szCs w:val="22"/>
          <w:lang w:val="ru-RU" w:eastAsia="en-US" w:bidi="ar-SA"/>
        </w:rPr>
      </w:pPr>
      <w:r>
        <w:rPr>
          <w:rFonts w:eastAsia="Calibri"/>
          <w:color w:themeShade="bf"/>
          <w:sz w:val="28"/>
          <w:szCs w:val="22"/>
          <w:lang w:val="ru-RU" w:eastAsia="en-US" w:bidi="ar-SA"/>
        </w:rPr>
        <w:t>-лингвострановедческую, страноведческую и социокультурную информацию, расширенную за счет новой тематики и проблематики речевого общения.</w:t>
      </w:r>
    </w:p>
    <w:p>
      <w:pPr>
        <w:keepNext/>
        <w:keepLines/>
        <w:spacing w:before="0" w:after="0" w:line="240" w:lineRule="auto"/>
        <w:ind w:firstLine="709"/>
        <w:jc w:val="both"/>
        <w:outlineLvl w:val="1"/>
        <w:rPr>
          <w:b/>
          <w:color w:val="000000" w:themeShade="bf"/>
          <w:sz w:val="28"/>
          <w:szCs w:val="26"/>
          <w:lang w:val="ru-RU" w:eastAsia="en-US" w:bidi="ar-SA"/>
        </w:rPr>
      </w:pPr>
      <w:r>
        <w:rPr>
          <w:rFonts w:eastAsiaTheme="majorEastAsia"/>
          <w:b/>
          <w:color w:val="000000" w:themeShade="bf"/>
          <w:sz w:val="28"/>
          <w:szCs w:val="26"/>
          <w:lang w:val="ru-RU" w:eastAsia="en-US" w:bidi="ar-SA"/>
        </w:rPr>
        <w:t>1.6. Направленность</w:t>
      </w:r>
    </w:p>
    <w:p>
      <w:pPr>
        <w:spacing w:after="0" w:line="240" w:lineRule="auto"/>
        <w:ind w:firstLine="709"/>
        <w:jc w:val="both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/>
          <w:sz w:val="28"/>
          <w:szCs w:val="22"/>
          <w:lang w:val="ru-RU" w:eastAsia="en-US" w:bidi="ar-SA"/>
        </w:rPr>
        <w:t>Направленность программы социально-гуманитарная.</w:t>
      </w:r>
    </w:p>
    <w:p>
      <w:pPr>
        <w:keepNext/>
        <w:keepLines/>
        <w:spacing w:before="0" w:after="0" w:line="240" w:lineRule="auto"/>
        <w:ind w:firstLine="709"/>
        <w:jc w:val="both"/>
        <w:outlineLvl w:val="1"/>
        <w:rPr>
          <w:b/>
          <w:color w:val="000000" w:themeShade="bf"/>
          <w:sz w:val="28"/>
          <w:szCs w:val="26"/>
          <w:lang w:val="ru-RU" w:eastAsia="en-US" w:bidi="ar-SA"/>
        </w:rPr>
      </w:pPr>
      <w:r>
        <w:rPr>
          <w:rFonts w:eastAsiaTheme="majorEastAsia"/>
          <w:b/>
          <w:color w:val="000000" w:themeShade="bf"/>
          <w:sz w:val="28"/>
          <w:szCs w:val="26"/>
          <w:lang w:val="ru-RU" w:eastAsia="en-US" w:bidi="ar-SA"/>
        </w:rPr>
        <w:t>1.7. Уровень</w:t>
      </w:r>
    </w:p>
    <w:p>
      <w:pPr>
        <w:spacing w:after="0" w:line="240" w:lineRule="auto"/>
        <w:ind w:firstLine="709"/>
        <w:jc w:val="both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/>
          <w:sz w:val="28"/>
          <w:szCs w:val="22"/>
          <w:lang w:val="ru-RU" w:eastAsia="en-US" w:bidi="ar-SA"/>
        </w:rPr>
        <w:t xml:space="preserve">Уровень программы </w:t>
      </w:r>
      <w:r>
        <w:rPr>
          <w:rFonts w:eastAsia="Calibri"/>
          <w:sz w:val="28"/>
          <w:szCs w:val="22"/>
          <w:lang w:val="ru-RU" w:eastAsia="en-US" w:bidi="ar-SA"/>
        </w:rPr>
        <w:t>–</w:t>
      </w:r>
      <w:r>
        <w:rPr>
          <w:rFonts w:eastAsia="Calibri"/>
          <w:sz w:val="28"/>
          <w:szCs w:val="22"/>
          <w:lang w:val="ru-RU" w:eastAsia="en-US" w:bidi="ar-SA"/>
        </w:rPr>
        <w:t xml:space="preserve"> </w:t>
      </w:r>
      <w:r>
        <w:rPr>
          <w:rFonts w:eastAsia="Calibri"/>
          <w:sz w:val="28"/>
          <w:szCs w:val="22"/>
          <w:lang w:val="ru-RU" w:eastAsia="en-US" w:bidi="ar-SA"/>
        </w:rPr>
        <w:t>базовый</w:t>
      </w:r>
      <w:r>
        <w:rPr>
          <w:rFonts w:eastAsia="Calibri"/>
          <w:sz w:val="28"/>
          <w:szCs w:val="22"/>
          <w:lang w:val="ru-RU" w:eastAsia="en-US" w:bidi="ar-SA"/>
        </w:rPr>
        <w:t xml:space="preserve">. </w:t>
      </w:r>
    </w:p>
    <w:p>
      <w:pPr>
        <w:keepNext/>
        <w:keepLines/>
        <w:spacing w:before="40" w:after="0" w:line="240" w:lineRule="auto"/>
        <w:ind w:firstLine="709"/>
        <w:jc w:val="both"/>
        <w:outlineLvl w:val="1"/>
        <w:rPr>
          <w:b/>
          <w:color w:val="000000" w:themeShade="bf"/>
          <w:sz w:val="28"/>
          <w:szCs w:val="26"/>
          <w:lang w:val="ru-RU" w:eastAsia="en-US" w:bidi="ar-SA"/>
        </w:rPr>
      </w:pPr>
      <w:r>
        <w:rPr>
          <w:rFonts w:eastAsiaTheme="majorEastAsia"/>
          <w:b/>
          <w:color w:val="000000" w:themeShade="bf"/>
          <w:sz w:val="28"/>
          <w:szCs w:val="26"/>
          <w:lang w:val="ru-RU" w:eastAsia="en-US" w:bidi="ar-SA"/>
        </w:rPr>
        <w:t>1.8. Характеристики обучающихся, возрастные особенности, иные</w:t>
      </w:r>
    </w:p>
    <w:p>
      <w:pPr>
        <w:spacing w:after="0" w:line="259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>Основным видом деятельности подростка является учение, получение знаний,</w:t>
      </w:r>
      <w:r>
        <w:rPr>
          <w:rFonts w:eastAsia="Calibri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sz w:val="28"/>
          <w:szCs w:val="28"/>
          <w:lang w:val="ru-RU" w:eastAsia="en-US" w:bidi="ar-SA"/>
        </w:rPr>
        <w:t xml:space="preserve">но появляется немаловажный элемент – </w:t>
      </w:r>
      <w:r>
        <w:rPr>
          <w:rFonts w:eastAsia="Calibri"/>
          <w:sz w:val="28"/>
          <w:szCs w:val="28"/>
          <w:lang w:val="ru-RU" w:eastAsia="en-US" w:bidi="ar-SA"/>
        </w:rPr>
        <w:t>коммуникативность</w:t>
      </w:r>
      <w:r>
        <w:rPr>
          <w:rFonts w:eastAsia="Calibri"/>
          <w:sz w:val="28"/>
          <w:szCs w:val="28"/>
          <w:lang w:val="ru-RU" w:eastAsia="en-US" w:bidi="ar-SA"/>
        </w:rPr>
        <w:t>. Подросток приступает</w:t>
      </w:r>
      <w:r>
        <w:rPr>
          <w:rFonts w:eastAsia="Calibri"/>
          <w:sz w:val="28"/>
          <w:szCs w:val="28"/>
          <w:lang w:val="ru-RU" w:eastAsia="en-US" w:bidi="ar-SA"/>
        </w:rPr>
        <w:t xml:space="preserve"> к </w:t>
      </w:r>
      <w:r>
        <w:rPr>
          <w:rFonts w:eastAsia="Calibri"/>
          <w:sz w:val="28"/>
          <w:szCs w:val="28"/>
          <w:lang w:val="ru-RU" w:eastAsia="en-US" w:bidi="ar-SA"/>
        </w:rPr>
        <w:t>систематическому</w:t>
      </w:r>
      <w:r>
        <w:rPr>
          <w:rFonts w:eastAsia="Calibri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sz w:val="28"/>
          <w:szCs w:val="28"/>
          <w:lang w:val="ru-RU" w:eastAsia="en-US" w:bidi="ar-SA"/>
        </w:rPr>
        <w:t>овладению</w:t>
      </w:r>
      <w:r>
        <w:rPr>
          <w:rFonts w:eastAsia="Calibri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sz w:val="28"/>
          <w:szCs w:val="28"/>
          <w:lang w:val="ru-RU" w:eastAsia="en-US" w:bidi="ar-SA"/>
        </w:rPr>
        <w:t>основами</w:t>
      </w:r>
      <w:r>
        <w:rPr>
          <w:rFonts w:eastAsia="Calibri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sz w:val="28"/>
          <w:szCs w:val="28"/>
          <w:lang w:val="ru-RU" w:eastAsia="en-US" w:bidi="ar-SA"/>
        </w:rPr>
        <w:t>наук.</w:t>
      </w:r>
      <w:r>
        <w:rPr>
          <w:rFonts w:eastAsia="Calibri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sz w:val="28"/>
          <w:szCs w:val="28"/>
          <w:lang w:val="ru-RU" w:eastAsia="en-US" w:bidi="ar-SA"/>
        </w:rPr>
        <w:t>Обучение</w:t>
      </w:r>
      <w:r>
        <w:rPr>
          <w:rFonts w:eastAsia="Calibri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sz w:val="28"/>
          <w:szCs w:val="28"/>
          <w:lang w:val="ru-RU" w:eastAsia="en-US" w:bidi="ar-SA"/>
        </w:rPr>
        <w:t>становится</w:t>
      </w:r>
      <w:r>
        <w:rPr>
          <w:rFonts w:eastAsia="Calibri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sz w:val="28"/>
          <w:szCs w:val="28"/>
          <w:lang w:val="ru-RU" w:eastAsia="en-US" w:bidi="ar-SA"/>
        </w:rPr>
        <w:t>многопредметным. Подросток чаще всего связывает обучение с личными, узко</w:t>
      </w:r>
      <w:r>
        <w:rPr>
          <w:rFonts w:eastAsia="Calibri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sz w:val="28"/>
          <w:szCs w:val="28"/>
          <w:lang w:val="ru-RU" w:eastAsia="en-US" w:bidi="ar-SA"/>
        </w:rPr>
        <w:t>практическими целями. Ему необходимо знать, зачем нужно выполнять то или</w:t>
      </w:r>
      <w:r>
        <w:rPr>
          <w:rFonts w:eastAsia="Calibri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sz w:val="28"/>
          <w:szCs w:val="28"/>
          <w:lang w:val="ru-RU" w:eastAsia="en-US" w:bidi="ar-SA"/>
        </w:rPr>
        <w:t>другое задание, таким образом он ищет цель и интерес в той или иной деятельности.</w:t>
      </w:r>
    </w:p>
    <w:p>
      <w:pPr>
        <w:spacing w:after="0" w:line="259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>Подросток</w:t>
      </w:r>
      <w:r>
        <w:rPr>
          <w:rFonts w:eastAsia="Calibri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sz w:val="28"/>
          <w:szCs w:val="28"/>
          <w:lang w:val="ru-RU" w:eastAsia="en-US" w:bidi="ar-SA"/>
        </w:rPr>
        <w:t>пытается</w:t>
      </w:r>
      <w:r>
        <w:rPr>
          <w:rFonts w:eastAsia="Calibri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sz w:val="28"/>
          <w:szCs w:val="28"/>
          <w:lang w:val="ru-RU" w:eastAsia="en-US" w:bidi="ar-SA"/>
        </w:rPr>
        <w:t>реализовать</w:t>
      </w:r>
      <w:r>
        <w:rPr>
          <w:rFonts w:eastAsia="Calibri"/>
          <w:sz w:val="28"/>
          <w:szCs w:val="28"/>
          <w:lang w:val="ru-RU" w:eastAsia="en-US" w:bidi="ar-SA"/>
        </w:rPr>
        <w:t xml:space="preserve"> п</w:t>
      </w:r>
      <w:r>
        <w:rPr>
          <w:rFonts w:eastAsia="Calibri"/>
          <w:sz w:val="28"/>
          <w:szCs w:val="28"/>
          <w:lang w:val="ru-RU" w:eastAsia="en-US" w:bidi="ar-SA"/>
        </w:rPr>
        <w:t>отребности</w:t>
      </w:r>
      <w:r>
        <w:rPr>
          <w:rFonts w:eastAsia="Calibri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sz w:val="28"/>
          <w:szCs w:val="28"/>
          <w:lang w:val="ru-RU" w:eastAsia="en-US" w:bidi="ar-SA"/>
        </w:rPr>
        <w:t>в</w:t>
      </w:r>
      <w:r>
        <w:rPr>
          <w:rFonts w:eastAsia="Calibri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sz w:val="28"/>
          <w:szCs w:val="28"/>
          <w:lang w:val="ru-RU" w:eastAsia="en-US" w:bidi="ar-SA"/>
        </w:rPr>
        <w:t>общении,</w:t>
      </w:r>
      <w:r>
        <w:rPr>
          <w:rFonts w:eastAsia="Calibri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sz w:val="28"/>
          <w:szCs w:val="28"/>
          <w:lang w:val="ru-RU" w:eastAsia="en-US" w:bidi="ar-SA"/>
        </w:rPr>
        <w:t>статусе</w:t>
      </w:r>
      <w:r>
        <w:rPr>
          <w:rFonts w:eastAsia="Calibri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sz w:val="28"/>
          <w:szCs w:val="28"/>
          <w:lang w:val="ru-RU" w:eastAsia="en-US" w:bidi="ar-SA"/>
        </w:rPr>
        <w:t>и</w:t>
      </w:r>
      <w:r>
        <w:rPr>
          <w:rFonts w:eastAsia="Calibri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sz w:val="28"/>
          <w:szCs w:val="28"/>
          <w:lang w:val="ru-RU" w:eastAsia="en-US" w:bidi="ar-SA"/>
        </w:rPr>
        <w:t>интеллектуальном развитии. Он начинает относить себя к определенному слою</w:t>
      </w:r>
      <w:r>
        <w:rPr>
          <w:rFonts w:eastAsia="Calibri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sz w:val="28"/>
          <w:szCs w:val="28"/>
          <w:lang w:val="ru-RU" w:eastAsia="en-US" w:bidi="ar-SA"/>
        </w:rPr>
        <w:t>микросоциума, демонстрирует замкнутость и недоверие к старшим, пытается</w:t>
      </w:r>
      <w:r>
        <w:rPr>
          <w:rFonts w:eastAsia="Calibri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sz w:val="28"/>
          <w:szCs w:val="28"/>
          <w:lang w:val="ru-RU" w:eastAsia="en-US" w:bidi="ar-SA"/>
        </w:rPr>
        <w:t xml:space="preserve">продемонстрировать всем вокруг свои навыки и умения (развивая их). </w:t>
      </w:r>
    </w:p>
    <w:p>
      <w:pPr>
        <w:spacing w:after="0" w:line="259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>Подростки</w:t>
      </w:r>
      <w:r>
        <w:rPr>
          <w:rFonts w:eastAsia="Calibri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sz w:val="28"/>
          <w:szCs w:val="28"/>
          <w:lang w:val="ru-RU" w:eastAsia="en-US" w:bidi="ar-SA"/>
        </w:rPr>
        <w:t>любят подвижные игры, но такие, которые содержат в себе элемент соревнования.</w:t>
      </w:r>
      <w:r>
        <w:rPr>
          <w:rFonts w:eastAsia="Calibri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sz w:val="28"/>
          <w:szCs w:val="28"/>
          <w:lang w:val="ru-RU" w:eastAsia="en-US" w:bidi="ar-SA"/>
        </w:rPr>
        <w:t>В этих играх на первый</w:t>
      </w:r>
      <w:r>
        <w:rPr>
          <w:rFonts w:eastAsia="Calibri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sz w:val="28"/>
          <w:szCs w:val="28"/>
          <w:lang w:val="ru-RU" w:eastAsia="en-US" w:bidi="ar-SA"/>
        </w:rPr>
        <w:t>план выступает смекалка, ориентировка, смелость, ловкость, быстрота. Увлекаясь</w:t>
      </w:r>
      <w:r>
        <w:rPr>
          <w:rFonts w:eastAsia="Calibri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sz w:val="28"/>
          <w:szCs w:val="28"/>
          <w:lang w:val="ru-RU" w:eastAsia="en-US" w:bidi="ar-SA"/>
        </w:rPr>
        <w:t>игрой, подростки часто не умеют распределить время между играми и учебными</w:t>
      </w:r>
      <w:r>
        <w:rPr>
          <w:rFonts w:eastAsia="Calibri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sz w:val="28"/>
          <w:szCs w:val="28"/>
          <w:lang w:val="ru-RU" w:eastAsia="en-US" w:bidi="ar-SA"/>
        </w:rPr>
        <w:t>занятиями.</w:t>
      </w:r>
    </w:p>
    <w:p>
      <w:pPr>
        <w:spacing w:after="0" w:line="259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>Подростки</w:t>
      </w:r>
      <w:r>
        <w:rPr>
          <w:rFonts w:eastAsia="Calibri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sz w:val="28"/>
          <w:szCs w:val="28"/>
          <w:lang w:val="ru-RU" w:eastAsia="en-US" w:bidi="ar-SA"/>
        </w:rPr>
        <w:t>начинают</w:t>
      </w:r>
      <w:r>
        <w:rPr>
          <w:rFonts w:eastAsia="Calibri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sz w:val="28"/>
          <w:szCs w:val="28"/>
          <w:lang w:val="ru-RU" w:eastAsia="en-US" w:bidi="ar-SA"/>
        </w:rPr>
        <w:t>искать</w:t>
      </w:r>
      <w:r>
        <w:rPr>
          <w:rFonts w:eastAsia="Calibri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sz w:val="28"/>
          <w:szCs w:val="28"/>
          <w:lang w:val="ru-RU" w:eastAsia="en-US" w:bidi="ar-SA"/>
        </w:rPr>
        <w:t>всевозможные</w:t>
      </w:r>
      <w:r>
        <w:rPr>
          <w:rFonts w:eastAsia="Calibri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sz w:val="28"/>
          <w:szCs w:val="28"/>
          <w:lang w:val="ru-RU" w:eastAsia="en-US" w:bidi="ar-SA"/>
        </w:rPr>
        <w:t>решения</w:t>
      </w:r>
      <w:r>
        <w:rPr>
          <w:rFonts w:eastAsia="Calibri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sz w:val="28"/>
          <w:szCs w:val="28"/>
          <w:lang w:val="ru-RU" w:eastAsia="en-US" w:bidi="ar-SA"/>
        </w:rPr>
        <w:t>задач,</w:t>
      </w:r>
      <w:r>
        <w:rPr>
          <w:rFonts w:eastAsia="Calibri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sz w:val="28"/>
          <w:szCs w:val="28"/>
          <w:lang w:val="ru-RU" w:eastAsia="en-US" w:bidi="ar-SA"/>
        </w:rPr>
        <w:t>вносить</w:t>
      </w:r>
      <w:r>
        <w:rPr>
          <w:rFonts w:eastAsia="Calibri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sz w:val="28"/>
          <w:szCs w:val="28"/>
          <w:lang w:val="ru-RU" w:eastAsia="en-US" w:bidi="ar-SA"/>
        </w:rPr>
        <w:t>коррективы</w:t>
      </w:r>
      <w:r>
        <w:rPr>
          <w:rFonts w:eastAsia="Calibri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sz w:val="28"/>
          <w:szCs w:val="28"/>
          <w:lang w:val="ru-RU" w:eastAsia="en-US" w:bidi="ar-SA"/>
        </w:rPr>
        <w:t>в</w:t>
      </w:r>
      <w:r>
        <w:rPr>
          <w:rFonts w:eastAsia="Calibri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sz w:val="28"/>
          <w:szCs w:val="28"/>
          <w:lang w:val="ru-RU" w:eastAsia="en-US" w:bidi="ar-SA"/>
        </w:rPr>
        <w:t>приоритетные</w:t>
      </w:r>
      <w:r>
        <w:rPr>
          <w:rFonts w:eastAsia="Calibri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sz w:val="28"/>
          <w:szCs w:val="28"/>
          <w:lang w:val="ru-RU" w:eastAsia="en-US" w:bidi="ar-SA"/>
        </w:rPr>
        <w:t>виды</w:t>
      </w:r>
      <w:r>
        <w:rPr>
          <w:rFonts w:eastAsia="Calibri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sz w:val="28"/>
          <w:szCs w:val="28"/>
          <w:lang w:val="ru-RU" w:eastAsia="en-US" w:bidi="ar-SA"/>
        </w:rPr>
        <w:t>деятельности,</w:t>
      </w:r>
      <w:r>
        <w:rPr>
          <w:rFonts w:eastAsia="Calibri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sz w:val="28"/>
          <w:szCs w:val="28"/>
          <w:lang w:val="ru-RU" w:eastAsia="en-US" w:bidi="ar-SA"/>
        </w:rPr>
        <w:t>формировать</w:t>
      </w:r>
      <w:r>
        <w:rPr>
          <w:rFonts w:eastAsia="Calibri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sz w:val="28"/>
          <w:szCs w:val="28"/>
          <w:lang w:val="ru-RU" w:eastAsia="en-US" w:bidi="ar-SA"/>
        </w:rPr>
        <w:t>собственное</w:t>
      </w:r>
      <w:r>
        <w:rPr>
          <w:rFonts w:eastAsia="Calibri"/>
          <w:sz w:val="28"/>
          <w:szCs w:val="28"/>
          <w:lang w:val="ru-RU" w:eastAsia="en-US" w:bidi="ar-SA"/>
        </w:rPr>
        <w:t xml:space="preserve"> мировоззрение</w:t>
      </w:r>
      <w:r>
        <w:rPr>
          <w:rFonts w:eastAsia="Calibri"/>
          <w:sz w:val="28"/>
          <w:szCs w:val="28"/>
          <w:lang w:val="ru-RU" w:eastAsia="en-US" w:bidi="ar-SA"/>
        </w:rPr>
        <w:t>. При этом отсутствует фактор</w:t>
      </w:r>
      <w:r>
        <w:rPr>
          <w:rFonts w:eastAsia="Calibri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sz w:val="28"/>
          <w:szCs w:val="28"/>
          <w:lang w:val="ru-RU" w:eastAsia="en-US" w:bidi="ar-SA"/>
        </w:rPr>
        <w:t>глубокого осмысления проблемы. Подросток стремится к самостоятельности в</w:t>
      </w:r>
      <w:r>
        <w:rPr>
          <w:rFonts w:eastAsia="Calibri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sz w:val="28"/>
          <w:szCs w:val="28"/>
          <w:lang w:val="ru-RU" w:eastAsia="en-US" w:bidi="ar-SA"/>
        </w:rPr>
        <w:t>умс</w:t>
      </w:r>
      <w:r>
        <w:rPr>
          <w:rFonts w:eastAsia="Calibri"/>
          <w:sz w:val="28"/>
          <w:szCs w:val="28"/>
          <w:lang w:val="ru-RU" w:eastAsia="en-US" w:bidi="ar-SA"/>
        </w:rPr>
        <w:t>твенной деятельности, высказывае</w:t>
      </w:r>
      <w:r>
        <w:rPr>
          <w:rFonts w:eastAsia="Calibri"/>
          <w:sz w:val="28"/>
          <w:szCs w:val="28"/>
          <w:lang w:val="ru-RU" w:eastAsia="en-US" w:bidi="ar-SA"/>
        </w:rPr>
        <w:t>т свои собственные суждения. Вместе с</w:t>
      </w:r>
      <w:r>
        <w:rPr>
          <w:rFonts w:eastAsia="Calibri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sz w:val="28"/>
          <w:szCs w:val="28"/>
          <w:lang w:val="ru-RU" w:eastAsia="en-US" w:bidi="ar-SA"/>
        </w:rPr>
        <w:t>самостоятельностью мышления развивается и критичность.</w:t>
      </w:r>
    </w:p>
    <w:p>
      <w:pPr>
        <w:spacing w:after="0" w:line="259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>В эмоциональной сфере проявляется агрессивность и экспрессивность,</w:t>
      </w:r>
      <w:r>
        <w:rPr>
          <w:rFonts w:eastAsia="Calibri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sz w:val="28"/>
          <w:szCs w:val="28"/>
          <w:lang w:val="ru-RU" w:eastAsia="en-US" w:bidi="ar-SA"/>
        </w:rPr>
        <w:t>неумение сдерживать себя, заниженная или завышенная самооц</w:t>
      </w:r>
      <w:r>
        <w:rPr>
          <w:rFonts w:eastAsia="Calibri"/>
          <w:sz w:val="28"/>
          <w:szCs w:val="28"/>
          <w:lang w:val="ru-RU" w:eastAsia="en-US" w:bidi="ar-SA"/>
        </w:rPr>
        <w:t>е</w:t>
      </w:r>
      <w:r>
        <w:rPr>
          <w:rFonts w:eastAsia="Calibri"/>
          <w:sz w:val="28"/>
          <w:szCs w:val="28"/>
          <w:lang w:val="ru-RU" w:eastAsia="en-US" w:bidi="ar-SA"/>
        </w:rPr>
        <w:t>нки, резкость в</w:t>
      </w:r>
      <w:r>
        <w:rPr>
          <w:rFonts w:eastAsia="Calibri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sz w:val="28"/>
          <w:szCs w:val="28"/>
          <w:lang w:val="ru-RU" w:eastAsia="en-US" w:bidi="ar-SA"/>
        </w:rPr>
        <w:t>поведении. Появляется состояние внутреннего конфликта (личностного). Для</w:t>
      </w:r>
      <w:r>
        <w:rPr>
          <w:rFonts w:eastAsia="Calibri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sz w:val="28"/>
          <w:szCs w:val="28"/>
          <w:lang w:val="ru-RU" w:eastAsia="en-US" w:bidi="ar-SA"/>
        </w:rPr>
        <w:t>подросткового возраста характерен активный поиск объекта для подражания.</w:t>
      </w:r>
    </w:p>
    <w:p>
      <w:pPr>
        <w:spacing w:after="0" w:line="259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>В старшем школьном возрасте устанавливается довольно прочная связь между</w:t>
      </w:r>
      <w:r>
        <w:rPr>
          <w:rFonts w:eastAsia="Calibri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sz w:val="28"/>
          <w:szCs w:val="28"/>
          <w:lang w:val="ru-RU" w:eastAsia="en-US" w:bidi="ar-SA"/>
        </w:rPr>
        <w:t>профессиональными и учебными интересами. Выбор профессии способствует</w:t>
      </w:r>
      <w:r>
        <w:rPr>
          <w:rFonts w:eastAsia="Calibri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sz w:val="28"/>
          <w:szCs w:val="28"/>
          <w:lang w:val="ru-RU" w:eastAsia="en-US" w:bidi="ar-SA"/>
        </w:rPr>
        <w:t>формированию учебных интересов, изменению отношения к учебной деятельности.</w:t>
      </w:r>
      <w:r>
        <w:rPr>
          <w:rFonts w:eastAsia="Calibri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sz w:val="28"/>
          <w:szCs w:val="28"/>
          <w:lang w:val="ru-RU" w:eastAsia="en-US" w:bidi="ar-SA"/>
        </w:rPr>
        <w:t>В связи с необходимостью самоопределения у школьников возникает потребность</w:t>
      </w:r>
      <w:r>
        <w:rPr>
          <w:rFonts w:eastAsia="Calibri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sz w:val="28"/>
          <w:szCs w:val="28"/>
          <w:lang w:val="ru-RU" w:eastAsia="en-US" w:bidi="ar-SA"/>
        </w:rPr>
        <w:t>разобраться в окружающем и в самом себе, происходит поиск смысла. Старший школьник в своей учебной работе</w:t>
      </w:r>
      <w:r>
        <w:rPr>
          <w:rFonts w:eastAsia="Calibri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sz w:val="28"/>
          <w:szCs w:val="28"/>
          <w:lang w:val="ru-RU" w:eastAsia="en-US" w:bidi="ar-SA"/>
        </w:rPr>
        <w:t>уверенно</w:t>
      </w:r>
      <w:r>
        <w:rPr>
          <w:rFonts w:eastAsia="Calibri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sz w:val="28"/>
          <w:szCs w:val="28"/>
          <w:lang w:val="ru-RU" w:eastAsia="en-US" w:bidi="ar-SA"/>
        </w:rPr>
        <w:t>пользуется</w:t>
      </w:r>
      <w:r>
        <w:rPr>
          <w:rFonts w:eastAsia="Calibri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sz w:val="28"/>
          <w:szCs w:val="28"/>
          <w:lang w:val="ru-RU" w:eastAsia="en-US" w:bidi="ar-SA"/>
        </w:rPr>
        <w:t>различными</w:t>
      </w:r>
      <w:r>
        <w:rPr>
          <w:rFonts w:eastAsia="Calibri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sz w:val="28"/>
          <w:szCs w:val="28"/>
          <w:lang w:val="ru-RU" w:eastAsia="en-US" w:bidi="ar-SA"/>
        </w:rPr>
        <w:t>мыслительными</w:t>
      </w:r>
      <w:r>
        <w:rPr>
          <w:rFonts w:eastAsia="Calibri"/>
          <w:sz w:val="28"/>
          <w:szCs w:val="28"/>
          <w:lang w:val="ru-RU" w:eastAsia="en-US" w:bidi="ar-SA"/>
        </w:rPr>
        <w:t xml:space="preserve"> процессами,</w:t>
      </w:r>
      <w:r>
        <w:rPr>
          <w:rFonts w:eastAsia="Calibri"/>
          <w:sz w:val="28"/>
          <w:szCs w:val="28"/>
          <w:lang w:val="ru-RU" w:eastAsia="en-US" w:bidi="ar-SA"/>
        </w:rPr>
        <w:t xml:space="preserve"> запоминает осмысленно. В то же время познавательная деятельность</w:t>
      </w:r>
      <w:r>
        <w:rPr>
          <w:rFonts w:eastAsia="Calibri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sz w:val="28"/>
          <w:szCs w:val="28"/>
          <w:lang w:val="ru-RU" w:eastAsia="en-US" w:bidi="ar-SA"/>
        </w:rPr>
        <w:t>старшеклассников имеет свои особенности. Если подросток хочет знать, что собой</w:t>
      </w:r>
      <w:r>
        <w:rPr>
          <w:rFonts w:eastAsia="Calibri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sz w:val="28"/>
          <w:szCs w:val="28"/>
          <w:lang w:val="ru-RU" w:eastAsia="en-US" w:bidi="ar-SA"/>
        </w:rPr>
        <w:t>представляет то или иное явление, то старший школьник стремится разобраться в</w:t>
      </w:r>
      <w:r>
        <w:rPr>
          <w:rFonts w:eastAsia="Calibri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sz w:val="28"/>
          <w:szCs w:val="28"/>
          <w:lang w:val="ru-RU" w:eastAsia="en-US" w:bidi="ar-SA"/>
        </w:rPr>
        <w:t>разных точках зрения на этот вопрос, составить мнение, установить истину. Они</w:t>
      </w:r>
      <w:r>
        <w:rPr>
          <w:rFonts w:eastAsia="Calibri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sz w:val="28"/>
          <w:szCs w:val="28"/>
          <w:lang w:val="ru-RU" w:eastAsia="en-US" w:bidi="ar-SA"/>
        </w:rPr>
        <w:t>любят исследовать и экспериментировать, творить и создавать новое, оригинальное.</w:t>
      </w:r>
    </w:p>
    <w:p>
      <w:pPr>
        <w:spacing w:after="0" w:line="259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 xml:space="preserve">Большим приоритетом в деятельности </w:t>
      </w:r>
      <w:r>
        <w:rPr>
          <w:rFonts w:eastAsia="Calibri"/>
          <w:sz w:val="28"/>
          <w:szCs w:val="28"/>
          <w:lang w:val="ru-RU" w:eastAsia="en-US" w:bidi="ar-SA"/>
        </w:rPr>
        <w:t>является</w:t>
      </w:r>
      <w:r>
        <w:rPr>
          <w:rFonts w:eastAsia="Calibri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sz w:val="28"/>
          <w:szCs w:val="28"/>
          <w:lang w:val="ru-RU" w:eastAsia="en-US" w:bidi="ar-SA"/>
        </w:rPr>
        <w:t>анализирование</w:t>
      </w:r>
      <w:r>
        <w:rPr>
          <w:rFonts w:eastAsia="Calibri"/>
          <w:sz w:val="28"/>
          <w:szCs w:val="28"/>
          <w:lang w:val="ru-RU" w:eastAsia="en-US" w:bidi="ar-SA"/>
        </w:rPr>
        <w:t xml:space="preserve"> и структурирование, а</w:t>
      </w:r>
      <w:r>
        <w:rPr>
          <w:rFonts w:eastAsia="Calibri"/>
          <w:sz w:val="28"/>
          <w:szCs w:val="28"/>
          <w:lang w:val="ru-RU" w:eastAsia="en-US" w:bidi="ar-SA"/>
        </w:rPr>
        <w:t xml:space="preserve"> так</w:t>
      </w:r>
      <w:r>
        <w:rPr>
          <w:rFonts w:eastAsia="Calibri"/>
          <w:sz w:val="28"/>
          <w:szCs w:val="28"/>
          <w:lang w:val="ru-RU" w:eastAsia="en-US" w:bidi="ar-SA"/>
        </w:rPr>
        <w:t>же этическая и нравственная составляющая.</w:t>
      </w:r>
      <w:r>
        <w:rPr>
          <w:rFonts w:eastAsia="Calibri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sz w:val="28"/>
          <w:szCs w:val="28"/>
          <w:lang w:val="ru-RU" w:eastAsia="en-US" w:bidi="ar-SA"/>
        </w:rPr>
        <w:t>Укрепляется</w:t>
      </w:r>
      <w:r>
        <w:rPr>
          <w:rFonts w:eastAsia="Calibri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sz w:val="28"/>
          <w:szCs w:val="28"/>
          <w:lang w:val="ru-RU" w:eastAsia="en-US" w:bidi="ar-SA"/>
        </w:rPr>
        <w:t>волевая</w:t>
      </w:r>
      <w:r>
        <w:rPr>
          <w:rFonts w:eastAsia="Calibri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sz w:val="28"/>
          <w:szCs w:val="28"/>
          <w:lang w:val="ru-RU" w:eastAsia="en-US" w:bidi="ar-SA"/>
        </w:rPr>
        <w:t>инициативность, настойчивость и самокритичность. В этом возрасте укрепляется</w:t>
      </w:r>
      <w:r>
        <w:rPr>
          <w:rFonts w:eastAsia="Calibri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sz w:val="28"/>
          <w:szCs w:val="28"/>
          <w:lang w:val="ru-RU" w:eastAsia="en-US" w:bidi="ar-SA"/>
        </w:rPr>
        <w:t>выдержка и самообладание, усиливается контроль за движением и жестами,</w:t>
      </w:r>
      <w:r>
        <w:rPr>
          <w:rFonts w:eastAsia="Calibri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sz w:val="28"/>
          <w:szCs w:val="28"/>
          <w:lang w:val="ru-RU" w:eastAsia="en-US" w:bidi="ar-SA"/>
        </w:rPr>
        <w:t xml:space="preserve">проявление положительных качеств. </w:t>
      </w:r>
    </w:p>
    <w:p>
      <w:pPr>
        <w:keepNext/>
        <w:keepLines/>
        <w:spacing w:before="40" w:after="0" w:line="240" w:lineRule="auto"/>
        <w:ind w:firstLine="709"/>
        <w:jc w:val="both"/>
        <w:outlineLvl w:val="1"/>
        <w:rPr>
          <w:b/>
          <w:color w:val="000000" w:themeShade="bf"/>
          <w:sz w:val="28"/>
          <w:szCs w:val="26"/>
          <w:lang w:val="ru-RU" w:eastAsia="en-US" w:bidi="ar-SA"/>
        </w:rPr>
      </w:pPr>
      <w:r>
        <w:rPr>
          <w:rFonts w:eastAsiaTheme="majorEastAsia"/>
          <w:b/>
          <w:color w:val="000000" w:themeShade="bf"/>
          <w:sz w:val="28"/>
          <w:szCs w:val="26"/>
          <w:lang w:val="ru-RU" w:eastAsia="en-US" w:bidi="ar-SA"/>
        </w:rPr>
        <w:t>1.9. Форма обучения</w:t>
      </w:r>
    </w:p>
    <w:p>
      <w:pPr>
        <w:spacing w:after="0" w:line="240" w:lineRule="auto"/>
        <w:ind w:firstLine="709"/>
        <w:jc w:val="both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/>
          <w:sz w:val="28"/>
          <w:szCs w:val="22"/>
          <w:lang w:val="ru-RU" w:eastAsia="en-US" w:bidi="ar-SA"/>
        </w:rPr>
        <w:t xml:space="preserve">Форма обучения </w:t>
      </w:r>
      <w:r>
        <w:rPr>
          <w:rFonts w:eastAsia="Calibri"/>
          <w:sz w:val="28"/>
          <w:szCs w:val="22"/>
          <w:lang w:val="ru-RU" w:eastAsia="en-US" w:bidi="ar-SA"/>
        </w:rPr>
        <w:t>–</w:t>
      </w:r>
      <w:r>
        <w:rPr>
          <w:rFonts w:eastAsia="Calibri"/>
          <w:sz w:val="28"/>
          <w:szCs w:val="22"/>
          <w:lang w:val="ru-RU" w:eastAsia="en-US" w:bidi="ar-SA"/>
        </w:rPr>
        <w:t xml:space="preserve"> очн</w:t>
      </w:r>
      <w:r>
        <w:rPr>
          <w:rFonts w:eastAsia="Calibri"/>
          <w:sz w:val="28"/>
          <w:szCs w:val="22"/>
          <w:lang w:val="ru-RU" w:eastAsia="en-US" w:bidi="ar-SA"/>
        </w:rPr>
        <w:t>о-дистанционная</w:t>
      </w:r>
      <w:r>
        <w:rPr>
          <w:rFonts w:eastAsia="Calibri"/>
          <w:sz w:val="28"/>
          <w:szCs w:val="22"/>
          <w:lang w:val="ru-RU" w:eastAsia="en-US" w:bidi="ar-SA"/>
        </w:rPr>
        <w:t xml:space="preserve">. </w:t>
      </w:r>
    </w:p>
    <w:p>
      <w:pPr>
        <w:keepNext/>
        <w:keepLines/>
        <w:spacing w:before="40" w:after="0" w:line="240" w:lineRule="auto"/>
        <w:ind w:firstLine="709"/>
        <w:jc w:val="both"/>
        <w:outlineLvl w:val="1"/>
        <w:rPr>
          <w:b/>
          <w:color w:val="000000" w:themeShade="bf"/>
          <w:sz w:val="28"/>
          <w:szCs w:val="26"/>
          <w:lang w:val="ru-RU" w:eastAsia="en-US" w:bidi="ar-SA"/>
        </w:rPr>
      </w:pPr>
      <w:r>
        <w:rPr>
          <w:rFonts w:eastAsiaTheme="majorEastAsia"/>
          <w:b/>
          <w:color w:val="000000" w:themeShade="bf"/>
          <w:sz w:val="28"/>
          <w:szCs w:val="26"/>
          <w:lang w:val="ru-RU" w:eastAsia="en-US" w:bidi="ar-SA"/>
        </w:rPr>
        <w:t>1.10. Особенности организации образовательного процесса</w:t>
      </w:r>
    </w:p>
    <w:p>
      <w:pPr>
        <w:keepNext/>
        <w:keepLines/>
        <w:spacing w:before="0" w:after="0" w:line="259" w:lineRule="auto"/>
        <w:ind w:firstLine="709"/>
        <w:jc w:val="both"/>
        <w:outlineLvl w:val="1"/>
        <w:rPr>
          <w:color w:val="000000" w:themeShade="bf"/>
          <w:sz w:val="28"/>
          <w:szCs w:val="26"/>
          <w:lang w:val="ru-RU" w:eastAsia="en-US" w:bidi="ar-SA"/>
        </w:rPr>
      </w:pPr>
      <w:r>
        <w:rPr>
          <w:rFonts w:eastAsiaTheme="majorEastAsia"/>
          <w:color w:val="000000" w:themeShade="bf"/>
          <w:sz w:val="28"/>
          <w:szCs w:val="26"/>
          <w:lang w:val="ru-RU" w:eastAsia="en-US" w:bidi="ar-SA"/>
        </w:rPr>
        <w:t>Коммуникативный метод</w:t>
      </w:r>
      <w:r>
        <w:rPr>
          <w:rFonts w:eastAsiaTheme="majorEastAsia"/>
          <w:color w:val="000000" w:themeShade="bf"/>
          <w:sz w:val="28"/>
          <w:szCs w:val="26"/>
          <w:lang w:val="ru-RU" w:eastAsia="en-US" w:bidi="ar-SA"/>
        </w:rPr>
        <w:t xml:space="preserve"> обучения английскому языку основа</w:t>
      </w:r>
      <w:r>
        <w:rPr>
          <w:rFonts w:eastAsiaTheme="majorEastAsia"/>
          <w:color w:val="000000" w:themeShade="bf"/>
          <w:sz w:val="28"/>
          <w:szCs w:val="26"/>
          <w:lang w:val="ru-RU" w:eastAsia="en-US" w:bidi="ar-SA"/>
        </w:rPr>
        <w:t>н</w:t>
      </w:r>
      <w:r>
        <w:rPr>
          <w:rFonts w:eastAsiaTheme="majorEastAsia"/>
          <w:color w:val="000000" w:themeShade="bf"/>
          <w:sz w:val="28"/>
          <w:szCs w:val="26"/>
          <w:lang w:val="ru-RU" w:eastAsia="en-US" w:bidi="ar-SA"/>
        </w:rPr>
        <w:t xml:space="preserve"> на утверждении о том, что для успешного овладения иностранным языком учащиеся должны знать не только языковые формы (т.е. лексику, грамматику и произношение), но также иметь представление о том, как их использовать для целей реальной коммуникации.</w:t>
      </w:r>
    </w:p>
    <w:p>
      <w:pPr>
        <w:keepNext/>
        <w:keepLines/>
        <w:spacing w:before="0" w:after="0" w:line="259" w:lineRule="auto"/>
        <w:ind w:firstLine="709"/>
        <w:jc w:val="both"/>
        <w:outlineLvl w:val="1"/>
        <w:rPr>
          <w:color w:val="000000" w:themeShade="bf"/>
          <w:sz w:val="28"/>
          <w:szCs w:val="26"/>
          <w:lang w:val="ru-RU" w:eastAsia="en-US" w:bidi="ar-SA"/>
        </w:rPr>
      </w:pPr>
      <w:r>
        <w:rPr>
          <w:rFonts w:eastAsiaTheme="majorEastAsia"/>
          <w:color w:val="000000" w:themeShade="bf"/>
          <w:sz w:val="28"/>
          <w:szCs w:val="26"/>
          <w:lang w:val="ru-RU" w:eastAsia="en-US" w:bidi="ar-SA"/>
        </w:rPr>
        <w:t>При обучении английскому языку в детей данного возраста основными формами работы являются: коллективная, групповые, индивидуальные.</w:t>
      </w:r>
    </w:p>
    <w:p>
      <w:pPr>
        <w:keepNext/>
        <w:keepLines/>
        <w:spacing w:before="0" w:after="0" w:line="259" w:lineRule="auto"/>
        <w:ind w:firstLine="709"/>
        <w:jc w:val="both"/>
        <w:outlineLvl w:val="1"/>
        <w:rPr>
          <w:color w:val="000000" w:themeShade="bf"/>
          <w:sz w:val="28"/>
          <w:szCs w:val="26"/>
          <w:lang w:val="ru-RU" w:eastAsia="en-US" w:bidi="ar-SA"/>
        </w:rPr>
      </w:pPr>
      <w:r>
        <w:rPr>
          <w:rFonts w:eastAsiaTheme="majorEastAsia"/>
          <w:color w:val="000000" w:themeShade="bf"/>
          <w:sz w:val="28"/>
          <w:szCs w:val="26"/>
          <w:lang w:val="ru-RU" w:eastAsia="en-US" w:bidi="ar-SA"/>
        </w:rPr>
        <w:t>Использование игровых технологий, технологий личностно-ориентированного и дифференцированного обучения, информационно-</w:t>
      </w:r>
      <w:r>
        <w:rPr>
          <w:rFonts w:eastAsiaTheme="majorEastAsia"/>
          <w:color w:val="000000" w:themeShade="bf"/>
          <w:sz w:val="28"/>
          <w:szCs w:val="26"/>
          <w:lang w:val="ru-RU" w:eastAsia="en-US" w:bidi="ar-SA"/>
        </w:rPr>
        <w:t>коммуникационных</w:t>
      </w:r>
      <w:r>
        <w:rPr>
          <w:rFonts w:eastAsiaTheme="majorEastAsia"/>
          <w:color w:val="000000" w:themeShade="bf"/>
          <w:sz w:val="28"/>
          <w:szCs w:val="26"/>
          <w:lang w:val="ru-RU" w:eastAsia="en-US" w:bidi="ar-SA"/>
        </w:rPr>
        <w:t xml:space="preserve"> технологий способствует формированию основных компетенций учащихся, развитию их познавательной активности.</w:t>
      </w:r>
    </w:p>
    <w:p>
      <w:pPr>
        <w:spacing w:after="0" w:line="259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 xml:space="preserve">Часть образовательной программы предполагает самостоятельное дистанционное прохождение на онлайн платформе, где обучающийся в удобном для себя темпе проходит определенные разделы, выполняя задания на </w:t>
      </w:r>
      <w:r>
        <w:rPr>
          <w:rFonts w:eastAsia="Calibri"/>
          <w:sz w:val="28"/>
          <w:szCs w:val="28"/>
          <w:lang w:val="ru-RU" w:eastAsia="en-US" w:bidi="ar-SA"/>
        </w:rPr>
        <w:t>аудирование</w:t>
      </w:r>
      <w:r>
        <w:rPr>
          <w:rFonts w:eastAsia="Calibri"/>
          <w:sz w:val="28"/>
          <w:szCs w:val="28"/>
          <w:lang w:val="ru-RU" w:eastAsia="en-US" w:bidi="ar-SA"/>
        </w:rPr>
        <w:t>, отработку грамматики и лексики. Педагог отслеживает результаты, дает комментарии и проводит индивидуальные консультации.</w:t>
      </w:r>
    </w:p>
    <w:p>
      <w:pPr>
        <w:keepNext/>
        <w:keepLines/>
        <w:spacing w:before="0" w:after="0" w:line="240" w:lineRule="auto"/>
        <w:ind w:firstLine="709"/>
        <w:jc w:val="both"/>
        <w:outlineLvl w:val="1"/>
        <w:rPr>
          <w:b/>
          <w:color w:val="000000" w:themeShade="bf"/>
          <w:sz w:val="28"/>
          <w:szCs w:val="26"/>
          <w:lang w:val="ru-RU" w:eastAsia="en-US" w:bidi="ar-SA"/>
        </w:rPr>
      </w:pPr>
      <w:r>
        <w:rPr>
          <w:rFonts w:eastAsiaTheme="majorEastAsia"/>
          <w:b/>
          <w:color w:val="000000" w:themeShade="bf"/>
          <w:sz w:val="28"/>
          <w:szCs w:val="26"/>
          <w:lang w:val="ru-RU" w:eastAsia="en-US" w:bidi="ar-SA"/>
        </w:rPr>
        <w:t>1.11. Состав группы, режим занятий, периодичность и продолжительность</w:t>
      </w:r>
    </w:p>
    <w:p>
      <w:pPr>
        <w:spacing w:after="0" w:line="240" w:lineRule="auto"/>
        <w:ind w:firstLine="709"/>
        <w:jc w:val="both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/>
          <w:sz w:val="28"/>
          <w:szCs w:val="22"/>
          <w:lang w:val="ru-RU" w:eastAsia="en-US" w:bidi="ar-SA"/>
        </w:rPr>
        <w:t>Состав группы: 8 человек.</w:t>
      </w:r>
    </w:p>
    <w:p>
      <w:pPr>
        <w:spacing w:after="0" w:line="240" w:lineRule="auto"/>
        <w:ind w:firstLine="709"/>
        <w:jc w:val="both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/>
          <w:sz w:val="28"/>
          <w:szCs w:val="22"/>
          <w:lang w:val="ru-RU" w:eastAsia="en-US" w:bidi="ar-SA"/>
        </w:rPr>
        <w:t xml:space="preserve">Занятия проводятся два раза в неделю по 40 минут. </w:t>
      </w:r>
    </w:p>
    <w:p>
      <w:pPr>
        <w:keepNext/>
        <w:keepLines/>
        <w:spacing w:before="240" w:after="0" w:line="240" w:lineRule="auto"/>
        <w:ind w:firstLine="840"/>
        <w:jc w:val="center"/>
        <w:outlineLvl w:val="0"/>
        <w:rPr>
          <w:b/>
          <w:color w:val="000000" w:themeShade="bf"/>
          <w:sz w:val="28"/>
          <w:szCs w:val="28"/>
          <w:lang w:val="ru-RU" w:eastAsia="en-US" w:bidi="ar-SA"/>
        </w:rPr>
      </w:pPr>
      <w:r>
        <w:rPr>
          <w:rFonts w:eastAsiaTheme="majorEastAsia"/>
          <w:b/>
          <w:color w:val="000000" w:themeShade="bf"/>
          <w:sz w:val="28"/>
          <w:szCs w:val="28"/>
          <w:lang w:val="ru-RU" w:eastAsia="en-US" w:bidi="ar-SA"/>
        </w:rPr>
        <w:t>2. Учебно-тематический план</w:t>
      </w:r>
    </w:p>
    <w:tbl>
      <w:tblPr>
        <w:tblStyle w:val="TableNormal"/>
        <w:tblW w:w="921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"/>
        <w:gridCol w:w="3633"/>
        <w:gridCol w:w="1134"/>
        <w:gridCol w:w="1418"/>
        <w:gridCol w:w="910"/>
        <w:gridCol w:w="1500"/>
      </w:tblGrid>
      <w:tr>
        <w:tblPrEx>
          <w:tblW w:w="9215" w:type="dxa"/>
          <w:tblInd w:w="13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41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285"/>
              <w:jc w:val="both"/>
              <w:rPr>
                <w:rFonts w:eastAsia="Calibri"/>
                <w:b/>
                <w:lang w:val="ru-RU" w:eastAsia="en-US" w:bidi="ar-SA"/>
              </w:rPr>
            </w:pPr>
            <w:r>
              <w:rPr>
                <w:rFonts w:eastAsia="Calibri"/>
                <w:b/>
                <w:lang w:val="ru-RU" w:eastAsia="en-US" w:bidi="ar-SA"/>
              </w:rPr>
              <w:t>№</w:t>
            </w:r>
          </w:p>
          <w:p>
            <w:pPr>
              <w:tabs>
                <w:tab w:val="left" w:pos="720"/>
              </w:tabs>
              <w:spacing w:after="200" w:line="276" w:lineRule="auto"/>
              <w:ind w:right="-285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ab/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spacing w:after="0" w:line="240" w:lineRule="auto"/>
              <w:ind w:right="-285"/>
              <w:jc w:val="center"/>
              <w:rPr>
                <w:b/>
                <w:lang w:val="ru-RU" w:eastAsia="zh-CN" w:bidi="ar-SA"/>
              </w:rPr>
            </w:pPr>
            <w:r>
              <w:rPr>
                <w:b/>
                <w:lang w:val="ru-RU" w:eastAsia="zh-CN" w:bidi="ar-SA"/>
              </w:rPr>
              <w:t>Название раздела,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firstLine="34"/>
              <w:jc w:val="center"/>
              <w:rPr>
                <w:rFonts w:eastAsia="Calibri"/>
                <w:b/>
                <w:lang w:val="ru-RU" w:eastAsia="en-US" w:bidi="ar-SA"/>
              </w:rPr>
            </w:pPr>
            <w:r>
              <w:rPr>
                <w:rFonts w:eastAsia="Calibri"/>
                <w:b/>
                <w:lang w:val="ru-RU" w:eastAsia="en-US" w:bidi="ar-SA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firstLine="34"/>
              <w:jc w:val="center"/>
              <w:rPr>
                <w:rFonts w:eastAsia="Calibri"/>
                <w:b/>
                <w:lang w:val="ru-RU" w:eastAsia="en-US" w:bidi="ar-SA"/>
              </w:rPr>
            </w:pPr>
            <w:r>
              <w:rPr>
                <w:rFonts w:eastAsia="Calibri"/>
                <w:b/>
                <w:lang w:val="ru-RU" w:eastAsia="en-US" w:bidi="ar-SA"/>
              </w:rPr>
              <w:t>Практика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firstLine="34"/>
              <w:jc w:val="center"/>
              <w:rPr>
                <w:rFonts w:eastAsia="Calibri"/>
                <w:b/>
                <w:lang w:val="ru-RU" w:eastAsia="en-US" w:bidi="ar-SA"/>
              </w:rPr>
            </w:pPr>
            <w:r>
              <w:rPr>
                <w:rFonts w:eastAsia="Calibri"/>
                <w:b/>
                <w:lang w:val="ru-RU" w:eastAsia="en-US" w:bidi="ar-SA"/>
              </w:rPr>
              <w:t>Всего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34" w:firstLine="34"/>
              <w:jc w:val="both"/>
              <w:rPr>
                <w:rFonts w:eastAsia="Calibri"/>
                <w:b/>
                <w:lang w:val="ru-RU" w:eastAsia="en-US" w:bidi="ar-SA"/>
              </w:rPr>
            </w:pPr>
            <w:r>
              <w:rPr>
                <w:rFonts w:eastAsia="Calibri"/>
                <w:b/>
                <w:lang w:val="ru-RU" w:eastAsia="en-US" w:bidi="ar-SA"/>
              </w:rPr>
              <w:t>Формы контроля</w:t>
            </w:r>
          </w:p>
        </w:tc>
      </w:tr>
      <w:tr>
        <w:tblPrEx>
          <w:tblW w:w="9215" w:type="dxa"/>
          <w:tblInd w:w="137" w:type="dxa"/>
          <w:tblLayout w:type="fixed"/>
          <w:tblLook w:val="04A0"/>
        </w:tblPrEx>
        <w:trPr>
          <w:trHeight w:val="71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285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140"/>
              </w:tabs>
              <w:spacing w:after="0" w:line="240" w:lineRule="auto"/>
              <w:ind w:right="-285"/>
              <w:rPr>
                <w:rFonts w:eastAsia="SimSun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Вводное занятие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.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 </w:t>
            </w:r>
          </w:p>
          <w:p>
            <w:pPr>
              <w:spacing w:after="0" w:line="240" w:lineRule="auto"/>
              <w:ind w:right="-285"/>
              <w:rPr>
                <w:rFonts w:eastAsia="SimSun"/>
                <w:sz w:val="28"/>
                <w:szCs w:val="28"/>
                <w:lang w:val="en-US" w:eastAsia="en-US" w:bidi="ar-SA"/>
              </w:rPr>
            </w:pPr>
            <w:r>
              <w:rPr>
                <w:rFonts w:eastAsia="SimSun"/>
                <w:sz w:val="28"/>
                <w:szCs w:val="28"/>
                <w:lang w:val="en-US" w:eastAsia="en-US" w:bidi="ar-SA"/>
              </w:rPr>
              <w:t>Starter unit.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firstLine="34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firstLine="34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firstLine="34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firstLine="34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</w:p>
        </w:tc>
      </w:tr>
      <w:tr>
        <w:tblPrEx>
          <w:tblW w:w="9215" w:type="dxa"/>
          <w:tblInd w:w="137" w:type="dxa"/>
          <w:tblLayout w:type="fixed"/>
          <w:tblLook w:val="04A0"/>
        </w:tblPrEx>
        <w:trPr>
          <w:trHeight w:val="43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285"/>
              <w:jc w:val="both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285"/>
              <w:rPr>
                <w:rFonts w:eastAsia="SimSun"/>
                <w:sz w:val="28"/>
                <w:szCs w:val="28"/>
                <w:lang w:val="en-US" w:eastAsia="en-US" w:bidi="ar-SA"/>
              </w:rPr>
            </w:pPr>
            <w:r>
              <w:rPr>
                <w:sz w:val="28"/>
                <w:szCs w:val="28"/>
                <w:lang w:val="en-US" w:eastAsia="zh-CN" w:bidi="ar-SA"/>
              </w:rPr>
              <w:t>Unit</w:t>
            </w:r>
            <w:r>
              <w:rPr>
                <w:sz w:val="28"/>
                <w:szCs w:val="28"/>
                <w:lang w:val="ru-RU" w:eastAsia="zh-CN" w:bidi="ar-SA"/>
              </w:rPr>
              <w:t xml:space="preserve"> 1. </w:t>
            </w:r>
            <w:r>
              <w:rPr>
                <w:sz w:val="28"/>
                <w:szCs w:val="28"/>
                <w:lang w:val="en-US" w:eastAsia="zh-CN" w:bidi="ar-SA"/>
              </w:rPr>
              <w:t>It’s my life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firstLine="34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firstLine="34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firstLine="34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firstLine="34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Устный опрос</w:t>
            </w:r>
          </w:p>
        </w:tc>
      </w:tr>
      <w:tr>
        <w:tblPrEx>
          <w:tblW w:w="9215" w:type="dxa"/>
          <w:tblInd w:w="137" w:type="dxa"/>
          <w:tblLayout w:type="fixed"/>
          <w:tblLook w:val="04A0"/>
        </w:tblPrEx>
        <w:trPr>
          <w:trHeight w:val="44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285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285"/>
              <w:rPr>
                <w:rFonts w:eastAsia="SimSun"/>
                <w:sz w:val="28"/>
                <w:szCs w:val="28"/>
                <w:lang w:val="en-US" w:eastAsia="en-US" w:bidi="ar-SA"/>
              </w:rPr>
            </w:pPr>
            <w:r>
              <w:rPr>
                <w:sz w:val="28"/>
                <w:szCs w:val="28"/>
                <w:lang w:val="en-US" w:eastAsia="zh-CN" w:bidi="ar-SA"/>
              </w:rPr>
              <w:t>Unit</w:t>
            </w:r>
            <w:r>
              <w:rPr>
                <w:sz w:val="28"/>
                <w:szCs w:val="28"/>
                <w:lang w:val="ru-RU" w:eastAsia="zh-CN" w:bidi="ar-SA"/>
              </w:rPr>
              <w:t xml:space="preserve"> 2. </w:t>
            </w:r>
            <w:r>
              <w:rPr>
                <w:sz w:val="28"/>
                <w:szCs w:val="28"/>
                <w:lang w:val="en-US" w:eastAsia="zh-CN" w:bidi="ar-SA"/>
              </w:rPr>
              <w:t>Around the house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firstLine="34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firstLine="34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firstLine="34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firstLine="34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Устный опрос</w:t>
            </w:r>
          </w:p>
        </w:tc>
      </w:tr>
      <w:tr>
        <w:tblPrEx>
          <w:tblW w:w="9215" w:type="dxa"/>
          <w:tblInd w:w="137" w:type="dxa"/>
          <w:tblLayout w:type="fixed"/>
          <w:tblLook w:val="04A0"/>
        </w:tblPrEx>
        <w:trPr>
          <w:trHeight w:val="41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285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spacing w:after="0" w:line="240" w:lineRule="auto"/>
              <w:ind w:right="-285"/>
              <w:rPr>
                <w:sz w:val="28"/>
                <w:szCs w:val="28"/>
                <w:lang w:val="en-US" w:eastAsia="zh-CN" w:bidi="ar-SA"/>
              </w:rPr>
            </w:pPr>
            <w:r>
              <w:rPr>
                <w:sz w:val="28"/>
                <w:szCs w:val="28"/>
                <w:lang w:val="en-US" w:eastAsia="zh-CN" w:bidi="ar-SA"/>
              </w:rPr>
              <w:t>Test: units 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firstLine="34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firstLine="34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firstLine="34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firstLine="34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Промежуточный тест</w:t>
            </w:r>
          </w:p>
        </w:tc>
      </w:tr>
      <w:tr>
        <w:tblPrEx>
          <w:tblW w:w="9215" w:type="dxa"/>
          <w:tblInd w:w="137" w:type="dxa"/>
          <w:tblLayout w:type="fixed"/>
          <w:tblLook w:val="04A0"/>
        </w:tblPrEx>
        <w:trPr>
          <w:trHeight w:val="41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285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5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spacing w:after="0" w:line="240" w:lineRule="auto"/>
              <w:ind w:right="-285"/>
              <w:rPr>
                <w:sz w:val="28"/>
                <w:szCs w:val="28"/>
                <w:lang w:val="en-US" w:eastAsia="zh-CN" w:bidi="ar-SA"/>
              </w:rPr>
            </w:pPr>
            <w:r>
              <w:rPr>
                <w:sz w:val="28"/>
                <w:szCs w:val="28"/>
                <w:lang w:val="en-US" w:eastAsia="zh-CN" w:bidi="ar-SA"/>
              </w:rPr>
              <w:t>Unit</w:t>
            </w:r>
            <w:r>
              <w:rPr>
                <w:sz w:val="28"/>
                <w:szCs w:val="28"/>
                <w:lang w:val="ru-RU" w:eastAsia="zh-CN" w:bidi="ar-SA"/>
              </w:rPr>
              <w:t xml:space="preserve"> 3. </w:t>
            </w:r>
            <w:r>
              <w:rPr>
                <w:sz w:val="28"/>
                <w:szCs w:val="28"/>
                <w:lang w:val="en-US" w:eastAsia="zh-CN" w:bidi="ar-SA"/>
              </w:rPr>
              <w:t>Fitness fanatics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firstLine="34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firstLine="34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firstLine="34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firstLine="34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Устный опрос</w:t>
            </w:r>
          </w:p>
        </w:tc>
      </w:tr>
      <w:tr>
        <w:tblPrEx>
          <w:tblW w:w="9215" w:type="dxa"/>
          <w:tblInd w:w="137" w:type="dxa"/>
          <w:tblLayout w:type="fixed"/>
          <w:tblLook w:val="04A0"/>
        </w:tblPrEx>
        <w:trPr>
          <w:trHeight w:val="38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285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spacing w:after="0" w:line="240" w:lineRule="auto"/>
              <w:ind w:right="-285"/>
              <w:rPr>
                <w:rFonts w:eastAsia="SimSun"/>
                <w:sz w:val="28"/>
                <w:szCs w:val="28"/>
                <w:lang w:val="en-US" w:eastAsia="en-US" w:bidi="ar-SA"/>
              </w:rPr>
            </w:pPr>
            <w:r>
              <w:rPr>
                <w:sz w:val="28"/>
                <w:szCs w:val="28"/>
                <w:lang w:val="en-US" w:eastAsia="zh-CN" w:bidi="ar-SA"/>
              </w:rPr>
              <w:t>Unit 4. Tourist information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firstLine="34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firstLine="34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firstLine="34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firstLine="34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Устный опрос</w:t>
            </w:r>
          </w:p>
        </w:tc>
      </w:tr>
      <w:tr>
        <w:tblPrEx>
          <w:tblW w:w="9215" w:type="dxa"/>
          <w:tblInd w:w="137" w:type="dxa"/>
          <w:tblLayout w:type="fixed"/>
          <w:tblLook w:val="04A0"/>
        </w:tblPrEx>
        <w:trPr>
          <w:trHeight w:val="41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285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7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285"/>
              <w:rPr>
                <w:rFonts w:eastAsia="SimSun"/>
                <w:sz w:val="28"/>
                <w:szCs w:val="28"/>
                <w:lang w:val="en-US" w:eastAsia="en-US" w:bidi="ar-SA"/>
              </w:rPr>
            </w:pPr>
            <w:r>
              <w:rPr>
                <w:sz w:val="28"/>
                <w:szCs w:val="28"/>
                <w:lang w:val="en-US" w:eastAsia="zh-CN" w:bidi="ar-SA"/>
              </w:rPr>
              <w:t>Test: unit 3-4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firstLine="34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firstLine="34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firstLine="34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firstLine="34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Промежуточный тест</w:t>
            </w:r>
          </w:p>
        </w:tc>
      </w:tr>
      <w:tr>
        <w:tblPrEx>
          <w:tblW w:w="9215" w:type="dxa"/>
          <w:tblInd w:w="137" w:type="dxa"/>
          <w:tblLayout w:type="fixed"/>
          <w:tblLook w:val="04A0"/>
        </w:tblPrEx>
        <w:trPr>
          <w:trHeight w:val="41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285"/>
              <w:jc w:val="both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8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spacing w:after="0" w:line="240" w:lineRule="auto"/>
              <w:ind w:right="-285"/>
              <w:rPr>
                <w:sz w:val="28"/>
                <w:szCs w:val="28"/>
                <w:lang w:val="en-US" w:eastAsia="zh-CN" w:bidi="ar-SA"/>
              </w:rPr>
            </w:pPr>
            <w:r>
              <w:rPr>
                <w:sz w:val="28"/>
                <w:szCs w:val="28"/>
                <w:lang w:val="en-US" w:eastAsia="zh-CN" w:bidi="ar-SA"/>
              </w:rPr>
              <w:t>Unit 5: Great works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firstLine="34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firstLine="34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firstLine="34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firstLine="34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Устный опрос</w:t>
            </w:r>
          </w:p>
        </w:tc>
      </w:tr>
      <w:tr>
        <w:tblPrEx>
          <w:tblW w:w="9215" w:type="dxa"/>
          <w:tblInd w:w="137" w:type="dxa"/>
          <w:tblLayout w:type="fixed"/>
          <w:tblLook w:val="04A0"/>
        </w:tblPrEx>
        <w:trPr>
          <w:trHeight w:val="41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285"/>
              <w:jc w:val="both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9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spacing w:after="0" w:line="240" w:lineRule="auto"/>
              <w:ind w:right="-285"/>
              <w:rPr>
                <w:sz w:val="28"/>
                <w:szCs w:val="28"/>
                <w:lang w:val="en-US" w:eastAsia="zh-CN" w:bidi="ar-SA"/>
              </w:rPr>
            </w:pPr>
            <w:r>
              <w:rPr>
                <w:sz w:val="28"/>
                <w:szCs w:val="28"/>
                <w:lang w:val="en-US" w:eastAsia="zh-CN" w:bidi="ar-SA"/>
              </w:rPr>
              <w:t>Unit</w:t>
            </w:r>
            <w:r>
              <w:rPr>
                <w:sz w:val="28"/>
                <w:szCs w:val="28"/>
                <w:lang w:val="en-US" w:eastAsia="zh-CN" w:bidi="ar-SA"/>
              </w:rPr>
              <w:t xml:space="preserve"> 6. </w:t>
            </w:r>
            <w:r>
              <w:rPr>
                <w:sz w:val="28"/>
                <w:szCs w:val="28"/>
                <w:lang w:val="en-US" w:eastAsia="zh-CN" w:bidi="ar-SA"/>
              </w:rPr>
              <w:t>Eat well, live well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firstLine="34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firstLine="34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firstLine="34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firstLine="34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Устный опрос</w:t>
            </w:r>
          </w:p>
        </w:tc>
      </w:tr>
      <w:tr>
        <w:tblPrEx>
          <w:tblW w:w="9215" w:type="dxa"/>
          <w:tblInd w:w="137" w:type="dxa"/>
          <w:tblLayout w:type="fixed"/>
          <w:tblLook w:val="04A0"/>
        </w:tblPrEx>
        <w:trPr>
          <w:trHeight w:val="41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285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10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285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Test: units 5-6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firstLine="34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firstLine="34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firstLine="34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firstLine="34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Промежуточный тест</w:t>
            </w:r>
          </w:p>
        </w:tc>
      </w:tr>
      <w:tr>
        <w:tblPrEx>
          <w:tblW w:w="9215" w:type="dxa"/>
          <w:tblInd w:w="137" w:type="dxa"/>
          <w:tblLayout w:type="fixed"/>
          <w:tblLook w:val="04A0"/>
        </w:tblPrEx>
        <w:trPr>
          <w:trHeight w:val="41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285"/>
              <w:jc w:val="both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11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285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Unit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 7. </w:t>
            </w: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Wildlife watch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firstLine="34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firstLine="34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firstLine="34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firstLine="34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Устный опрос</w:t>
            </w:r>
          </w:p>
        </w:tc>
      </w:tr>
      <w:tr>
        <w:tblPrEx>
          <w:tblW w:w="9215" w:type="dxa"/>
          <w:tblInd w:w="137" w:type="dxa"/>
          <w:tblLayout w:type="fixed"/>
          <w:tblLook w:val="04A0"/>
        </w:tblPrEx>
        <w:trPr>
          <w:trHeight w:val="41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285"/>
              <w:jc w:val="both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12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285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Unit</w:t>
            </w:r>
            <w:r>
              <w:rPr>
                <w:rFonts w:eastAsia="Calibri"/>
                <w:sz w:val="28"/>
                <w:szCs w:val="28"/>
                <w:lang w:val="en-US" w:eastAsia="en-US" w:bidi="ar-SA"/>
              </w:rPr>
              <w:t xml:space="preserve"> 8. </w:t>
            </w: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The world around 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firstLine="34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firstLine="34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firstLine="34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firstLine="34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Устный опрос</w:t>
            </w:r>
          </w:p>
        </w:tc>
      </w:tr>
      <w:tr>
        <w:tblPrEx>
          <w:tblW w:w="9215" w:type="dxa"/>
          <w:tblInd w:w="137" w:type="dxa"/>
          <w:tblLayout w:type="fixed"/>
          <w:tblLook w:val="04A0"/>
        </w:tblPrEx>
        <w:trPr>
          <w:trHeight w:val="41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285"/>
              <w:jc w:val="both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13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285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Test: units 7-8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firstLine="34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firstLine="34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firstLine="34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firstLine="34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Промежуточный тест</w:t>
            </w:r>
          </w:p>
        </w:tc>
      </w:tr>
      <w:tr>
        <w:tblPrEx>
          <w:tblW w:w="9215" w:type="dxa"/>
          <w:tblInd w:w="137" w:type="dxa"/>
          <w:tblLayout w:type="fixed"/>
          <w:tblLook w:val="04A0"/>
        </w:tblPrEx>
        <w:trPr>
          <w:trHeight w:val="41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285"/>
              <w:jc w:val="both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14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285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Unit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 9. </w:t>
            </w: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Top shop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firstLine="34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firstLine="34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firstLine="34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firstLine="34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Устный опрос</w:t>
            </w:r>
          </w:p>
        </w:tc>
      </w:tr>
      <w:tr>
        <w:tblPrEx>
          <w:tblW w:w="9215" w:type="dxa"/>
          <w:tblInd w:w="137" w:type="dxa"/>
          <w:tblLayout w:type="fixed"/>
          <w:tblLook w:val="04A0"/>
        </w:tblPrEx>
        <w:trPr>
          <w:trHeight w:val="41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285"/>
              <w:jc w:val="both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15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285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Unit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 10. </w:t>
            </w: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Brilliant brains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firstLine="34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firstLine="34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firstLine="34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firstLine="34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Устный опрос</w:t>
            </w:r>
          </w:p>
        </w:tc>
      </w:tr>
      <w:tr>
        <w:tblPrEx>
          <w:tblW w:w="9215" w:type="dxa"/>
          <w:tblInd w:w="137" w:type="dxa"/>
          <w:tblLayout w:type="fixed"/>
          <w:tblLook w:val="04A0"/>
        </w:tblPrEx>
        <w:trPr>
          <w:trHeight w:val="41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285"/>
              <w:jc w:val="both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16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285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Final</w:t>
            </w:r>
            <w:r>
              <w:rPr>
                <w:rFonts w:eastAsia="Calibri"/>
                <w:sz w:val="28"/>
                <w:szCs w:val="28"/>
                <w:lang w:val="en-US" w:eastAsia="en-US" w:bidi="ar-SA"/>
              </w:rPr>
              <w:t xml:space="preserve"> test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firstLine="34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firstLine="34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firstLine="34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firstLine="34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Итоговый </w:t>
            </w:r>
          </w:p>
        </w:tc>
      </w:tr>
      <w:tr>
        <w:tblPrEx>
          <w:tblW w:w="9215" w:type="dxa"/>
          <w:tblInd w:w="137" w:type="dxa"/>
          <w:tblLayout w:type="fixed"/>
          <w:tblLook w:val="04A0"/>
        </w:tblPrEx>
        <w:trPr>
          <w:trHeight w:val="41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285" w:firstLine="709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spacing w:after="0" w:line="240" w:lineRule="auto"/>
              <w:ind w:right="-285"/>
              <w:rPr>
                <w:sz w:val="28"/>
                <w:szCs w:val="28"/>
                <w:lang w:val="ru-RU" w:eastAsia="zh-CN" w:bidi="ar-SA"/>
              </w:rPr>
            </w:pPr>
            <w:r>
              <w:rPr>
                <w:sz w:val="28"/>
                <w:szCs w:val="28"/>
                <w:lang w:val="ru-RU" w:eastAsia="zh-CN" w:bidi="ar-SA"/>
              </w:rPr>
              <w:t>Общее количество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firstLine="34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firstLine="34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56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firstLine="34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91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firstLine="34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</w:p>
        </w:tc>
      </w:tr>
    </w:tbl>
    <w:p>
      <w:pPr>
        <w:spacing w:after="0" w:line="240" w:lineRule="auto"/>
        <w:ind w:firstLine="800"/>
        <w:jc w:val="both"/>
        <w:rPr>
          <w:rFonts w:eastAsia="Calibri"/>
          <w:sz w:val="28"/>
          <w:szCs w:val="22"/>
          <w:lang w:val="ru-RU" w:eastAsia="en-US" w:bidi="ar-SA"/>
        </w:rPr>
      </w:pPr>
    </w:p>
    <w:p>
      <w:pPr>
        <w:spacing w:after="0" w:line="240" w:lineRule="auto"/>
        <w:ind w:firstLine="800"/>
        <w:jc w:val="center"/>
        <w:rPr>
          <w:rFonts w:eastAsia="Calibri"/>
          <w:b/>
          <w:sz w:val="28"/>
          <w:szCs w:val="22"/>
          <w:lang w:val="ru-RU" w:eastAsia="en-US" w:bidi="ar-SA"/>
        </w:rPr>
      </w:pPr>
      <w:r>
        <w:rPr>
          <w:rFonts w:eastAsia="Calibri"/>
          <w:b/>
          <w:sz w:val="28"/>
          <w:szCs w:val="22"/>
          <w:lang w:val="ru-RU" w:eastAsia="en-US" w:bidi="ar-SA"/>
        </w:rPr>
        <w:t xml:space="preserve">3. </w:t>
      </w:r>
      <w:r>
        <w:rPr>
          <w:rFonts w:eastAsia="Calibri"/>
          <w:b/>
          <w:sz w:val="28"/>
          <w:szCs w:val="22"/>
          <w:lang w:val="ru-RU" w:eastAsia="en-US" w:bidi="ar-SA"/>
        </w:rPr>
        <w:t>Содержание программы</w:t>
      </w:r>
    </w:p>
    <w:tbl>
      <w:tblPr>
        <w:tblStyle w:val="TableNormal"/>
        <w:tblW w:w="9214" w:type="dxa"/>
        <w:tblInd w:w="1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2410"/>
        <w:gridCol w:w="6094"/>
      </w:tblGrid>
      <w:tr>
        <w:tblPrEx>
          <w:tblW w:w="9214" w:type="dxa"/>
          <w:tblInd w:w="139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val="845"/>
        </w:trPr>
        <w:tc>
          <w:tcPr>
            <w:tcW w:w="7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ind w:left="200"/>
              <w:rPr>
                <w:rFonts w:eastAsia="Calibri"/>
                <w:color w:val="000000"/>
                <w:sz w:val="28"/>
                <w:szCs w:val="28"/>
                <w:lang w:val="ru-RU" w:eastAsia="en-US" w:bidi="ar-SA"/>
              </w:rPr>
            </w:pPr>
          </w:p>
          <w:p>
            <w:pPr>
              <w:widowControl w:val="0"/>
              <w:spacing w:after="0" w:line="240" w:lineRule="auto"/>
              <w:ind w:left="200"/>
              <w:rPr>
                <w:rFonts w:eastAsia="Calibri"/>
                <w:color w:val="000000"/>
                <w:sz w:val="28"/>
                <w:szCs w:val="28"/>
                <w:lang w:val="ru-RU" w:eastAsia="en-US" w:bidi="ar-SA"/>
              </w:rPr>
            </w:pPr>
          </w:p>
          <w:p>
            <w:pPr>
              <w:widowControl w:val="0"/>
              <w:spacing w:after="0" w:line="240" w:lineRule="auto"/>
              <w:ind w:left="200"/>
              <w:rPr>
                <w:rFonts w:eastAsia="Calibri"/>
                <w:color w:val="00000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 w:bidi="ar-SA"/>
              </w:rPr>
              <w:t>№</w:t>
            </w:r>
          </w:p>
          <w:p>
            <w:pPr>
              <w:widowControl w:val="0"/>
              <w:spacing w:before="60" w:after="0" w:line="240" w:lineRule="auto"/>
              <w:ind w:left="200"/>
              <w:rPr>
                <w:rFonts w:eastAsia="Calibri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 w:bidi="ar-SA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 w:bidi="ar-SA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 w:bidi="ar-SA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 w:bidi="ar-SA"/>
              </w:rPr>
              <w:t>Наименование раздела (темы)</w:t>
            </w:r>
          </w:p>
        </w:tc>
        <w:tc>
          <w:tcPr>
            <w:tcW w:w="6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 w:bidi="ar-SA"/>
              </w:rPr>
              <w:t>Содержание раздела (темы)</w:t>
            </w:r>
          </w:p>
        </w:tc>
      </w:tr>
      <w:tr>
        <w:tblPrEx>
          <w:tblW w:w="9214" w:type="dxa"/>
          <w:tblInd w:w="139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val="509"/>
        </w:trPr>
        <w:tc>
          <w:tcPr>
            <w:tcW w:w="710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>
            <w:pPr>
              <w:spacing w:after="0" w:line="259" w:lineRule="auto"/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>
            <w:pPr>
              <w:spacing w:after="0" w:line="259" w:lineRule="auto"/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6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59" w:lineRule="auto"/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</w:tc>
      </w:tr>
      <w:tr>
        <w:tblPrEx>
          <w:tblW w:w="9214" w:type="dxa"/>
          <w:tblInd w:w="139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val="450"/>
        </w:trPr>
        <w:tc>
          <w:tcPr>
            <w:tcW w:w="71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>
            <w:pPr>
              <w:spacing w:after="0" w:line="259" w:lineRule="auto"/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59" w:lineRule="auto"/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6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59" w:lineRule="auto"/>
              <w:rPr>
                <w:rFonts w:eastAsia="Calibri"/>
                <w:sz w:val="22"/>
                <w:szCs w:val="22"/>
                <w:lang w:val="ru-RU" w:eastAsia="en-US" w:bidi="ar-SA"/>
              </w:rPr>
            </w:pPr>
          </w:p>
        </w:tc>
      </w:tr>
      <w:tr>
        <w:tblPrEx>
          <w:tblW w:w="9214" w:type="dxa"/>
          <w:tblInd w:w="139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val="6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both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Вводное</w:t>
            </w:r>
            <w:r>
              <w:rPr>
                <w:rFonts w:eastAsia="Calibri"/>
                <w:sz w:val="28"/>
                <w:szCs w:val="28"/>
                <w:lang w:val="en-US" w:eastAsia="en-US" w:bidi="ar-S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занятие</w:t>
            </w:r>
          </w:p>
          <w:p>
            <w:pPr>
              <w:widowControl w:val="0"/>
              <w:spacing w:after="0" w:line="240" w:lineRule="auto"/>
              <w:jc w:val="both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Starter unit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Лексика: школьные предметы, цвета, страны и национальности, дни недели, название месяцев, члены семьи, основные описательные прилагательные.</w:t>
            </w:r>
          </w:p>
          <w:p>
            <w:pPr>
              <w:widowControl w:val="0"/>
              <w:spacing w:after="0" w:line="240" w:lineRule="auto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Грамматика: глагол </w:t>
            </w: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to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be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, личные и притяжательные местоимения, глагол </w:t>
            </w: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have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got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, притяжательная конструкция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's, указательные местоимения.</w:t>
            </w:r>
          </w:p>
          <w:p>
            <w:pPr>
              <w:widowControl w:val="0"/>
              <w:spacing w:after="0" w:line="240" w:lineRule="auto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Говорение: алфавит и произношение по буквам, выражения на уроке, приветствие, время.</w:t>
            </w:r>
          </w:p>
        </w:tc>
      </w:tr>
      <w:tr>
        <w:tblPrEx>
          <w:tblW w:w="9214" w:type="dxa"/>
          <w:tblInd w:w="139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val="6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both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Unit 1 It’s my life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Лексика: школьный день, места в городе, свободное времяпрепровождение. </w:t>
            </w:r>
          </w:p>
          <w:p>
            <w:pPr>
              <w:widowControl w:val="0"/>
              <w:spacing w:after="0" w:line="240" w:lineRule="auto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Чтение: стресс у подростков, неофициальное письмо.</w:t>
            </w:r>
          </w:p>
          <w:p>
            <w:pPr>
              <w:widowControl w:val="0"/>
              <w:spacing w:after="0" w:line="240" w:lineRule="auto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Грамматика: </w:t>
            </w: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Present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Simple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, предлоги времени, наречия частотности. </w:t>
            </w:r>
          </w:p>
          <w:p>
            <w:pPr>
              <w:widowControl w:val="0"/>
              <w:spacing w:after="0" w:line="240" w:lineRule="auto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Говорение: само презентация, сравнение школ, свободное время</w:t>
            </w:r>
          </w:p>
          <w:p>
            <w:pPr>
              <w:widowControl w:val="0"/>
              <w:spacing w:after="0" w:line="240" w:lineRule="auto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Письмо: неофициальное письмо</w:t>
            </w:r>
          </w:p>
        </w:tc>
      </w:tr>
      <w:tr>
        <w:tblPrEx>
          <w:tblW w:w="9214" w:type="dxa"/>
          <w:tblInd w:w="139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val="6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Unit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 2. </w:t>
            </w: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Around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the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house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tabs>
                <w:tab w:val="left" w:pos="2295"/>
              </w:tabs>
              <w:spacing w:after="0" w:line="240" w:lineRule="auto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Лексика: комнаты, предметы мебели и декора, работа по дому.</w:t>
            </w:r>
          </w:p>
          <w:p>
            <w:pPr>
              <w:widowControl w:val="0"/>
              <w:tabs>
                <w:tab w:val="left" w:pos="2295"/>
              </w:tabs>
              <w:spacing w:after="0" w:line="240" w:lineRule="auto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Чтение: Внутри белого дома</w:t>
            </w:r>
          </w:p>
          <w:p>
            <w:pPr>
              <w:widowControl w:val="0"/>
              <w:tabs>
                <w:tab w:val="left" w:pos="2295"/>
              </w:tabs>
              <w:spacing w:after="0" w:line="240" w:lineRule="auto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Грамматика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: </w:t>
            </w: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There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is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/</w:t>
            </w: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there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are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предлоги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места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Present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Continuous</w:t>
            </w:r>
          </w:p>
          <w:p>
            <w:pPr>
              <w:widowControl w:val="0"/>
              <w:tabs>
                <w:tab w:val="left" w:pos="2295"/>
              </w:tabs>
              <w:spacing w:after="0" w:line="240" w:lineRule="auto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Говорение: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разговор по телефону, описание комнат, известные дома.</w:t>
            </w:r>
          </w:p>
          <w:p>
            <w:pPr>
              <w:widowControl w:val="0"/>
              <w:tabs>
                <w:tab w:val="left" w:pos="2295"/>
              </w:tabs>
              <w:spacing w:after="0" w:line="240" w:lineRule="auto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Письмо: описание дома, листовка.</w:t>
            </w:r>
          </w:p>
        </w:tc>
      </w:tr>
      <w:tr>
        <w:tblPrEx>
          <w:tblW w:w="9214" w:type="dxa"/>
          <w:tblInd w:w="139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both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Test: unit 1-2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Промежуточно тест по 1 и 2 разделу</w:t>
            </w:r>
          </w:p>
        </w:tc>
      </w:tr>
      <w:tr>
        <w:tblPrEx>
          <w:tblW w:w="9214" w:type="dxa"/>
          <w:tblInd w:w="139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keepNext/>
              <w:spacing w:after="0" w:line="240" w:lineRule="auto"/>
              <w:jc w:val="both"/>
              <w:rPr>
                <w:sz w:val="28"/>
                <w:szCs w:val="28"/>
                <w:lang w:val="en-US" w:eastAsia="zh-CN" w:bidi="ar-SA"/>
              </w:rPr>
            </w:pPr>
            <w:r>
              <w:rPr>
                <w:sz w:val="28"/>
                <w:szCs w:val="28"/>
                <w:lang w:val="en-US" w:eastAsia="zh-CN" w:bidi="ar-SA"/>
              </w:rPr>
              <w:t>Unit</w:t>
            </w:r>
            <w:r>
              <w:rPr>
                <w:sz w:val="28"/>
                <w:szCs w:val="28"/>
                <w:lang w:val="ru-RU" w:eastAsia="zh-CN" w:bidi="ar-SA"/>
              </w:rPr>
              <w:t xml:space="preserve"> 3. </w:t>
            </w:r>
            <w:r>
              <w:rPr>
                <w:sz w:val="28"/>
                <w:szCs w:val="28"/>
                <w:lang w:val="en-US" w:eastAsia="zh-CN" w:bidi="ar-SA"/>
              </w:rPr>
              <w:t>Fitness fanatics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keepNext/>
              <w:spacing w:after="0" w:line="240" w:lineRule="auto"/>
              <w:jc w:val="both"/>
              <w:rPr>
                <w:sz w:val="28"/>
                <w:szCs w:val="28"/>
                <w:lang w:val="ru-RU" w:eastAsia="zh-CN" w:bidi="ar-SA"/>
              </w:rPr>
            </w:pPr>
            <w:r>
              <w:rPr>
                <w:sz w:val="28"/>
                <w:szCs w:val="28"/>
                <w:lang w:val="ru-RU" w:eastAsia="zh-CN" w:bidi="ar-SA"/>
              </w:rPr>
              <w:t>Лексика: части тела, физическая активность, спорт.</w:t>
            </w:r>
          </w:p>
          <w:p>
            <w:pPr>
              <w:keepNext/>
              <w:spacing w:after="0" w:line="240" w:lineRule="auto"/>
              <w:jc w:val="both"/>
              <w:rPr>
                <w:sz w:val="28"/>
                <w:szCs w:val="28"/>
                <w:lang w:val="ru-RU" w:eastAsia="zh-CN" w:bidi="ar-SA"/>
              </w:rPr>
            </w:pPr>
            <w:r>
              <w:rPr>
                <w:sz w:val="28"/>
                <w:szCs w:val="28"/>
                <w:lang w:val="ru-RU" w:eastAsia="zh-CN" w:bidi="ar-SA"/>
              </w:rPr>
              <w:t>Чтение: фитнес блог и статьи, объявления.</w:t>
            </w:r>
          </w:p>
          <w:p>
            <w:pPr>
              <w:keepNext/>
              <w:spacing w:after="0" w:line="240" w:lineRule="auto"/>
              <w:jc w:val="both"/>
              <w:rPr>
                <w:sz w:val="28"/>
                <w:szCs w:val="28"/>
                <w:lang w:val="en-US" w:eastAsia="zh-CN" w:bidi="ar-SA"/>
              </w:rPr>
            </w:pPr>
            <w:r>
              <w:rPr>
                <w:sz w:val="28"/>
                <w:szCs w:val="28"/>
                <w:lang w:val="ru-RU" w:eastAsia="zh-CN" w:bidi="ar-SA"/>
              </w:rPr>
              <w:t>Грамматика</w:t>
            </w:r>
            <w:r>
              <w:rPr>
                <w:sz w:val="28"/>
                <w:szCs w:val="28"/>
                <w:lang w:val="en-US" w:eastAsia="zh-CN" w:bidi="ar-SA"/>
              </w:rPr>
              <w:t xml:space="preserve">: </w:t>
            </w:r>
            <w:r>
              <w:rPr>
                <w:sz w:val="28"/>
                <w:szCs w:val="28"/>
                <w:lang w:val="ru-RU" w:eastAsia="zh-CN" w:bidi="ar-SA"/>
              </w:rPr>
              <w:t>модальные</w:t>
            </w:r>
            <w:r>
              <w:rPr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sz w:val="28"/>
                <w:szCs w:val="28"/>
                <w:lang w:val="ru-RU" w:eastAsia="zh-CN" w:bidi="ar-SA"/>
              </w:rPr>
              <w:t>глаголы</w:t>
            </w:r>
            <w:r>
              <w:rPr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sz w:val="28"/>
                <w:szCs w:val="28"/>
                <w:lang w:val="en-US" w:eastAsia="zh-CN" w:bidi="ar-SA"/>
              </w:rPr>
              <w:t>Can</w:t>
            </w:r>
            <w:r>
              <w:rPr>
                <w:sz w:val="28"/>
                <w:szCs w:val="28"/>
                <w:lang w:val="en-US" w:eastAsia="zh-CN" w:bidi="ar-SA"/>
              </w:rPr>
              <w:t>/</w:t>
            </w:r>
            <w:r>
              <w:rPr>
                <w:sz w:val="28"/>
                <w:szCs w:val="28"/>
                <w:lang w:val="en-US" w:eastAsia="zh-CN" w:bidi="ar-SA"/>
              </w:rPr>
              <w:t>can</w:t>
            </w:r>
            <w:r>
              <w:rPr>
                <w:sz w:val="28"/>
                <w:szCs w:val="28"/>
                <w:lang w:val="en-US" w:eastAsia="zh-CN" w:bidi="ar-SA"/>
              </w:rPr>
              <w:t>’</w:t>
            </w:r>
            <w:r>
              <w:rPr>
                <w:sz w:val="28"/>
                <w:szCs w:val="28"/>
                <w:lang w:val="en-US" w:eastAsia="zh-CN" w:bidi="ar-SA"/>
              </w:rPr>
              <w:t>t</w:t>
            </w:r>
          </w:p>
          <w:p>
            <w:pPr>
              <w:keepNext/>
              <w:spacing w:after="0" w:line="240" w:lineRule="auto"/>
              <w:jc w:val="both"/>
              <w:rPr>
                <w:sz w:val="28"/>
                <w:szCs w:val="28"/>
                <w:lang w:val="en-US" w:eastAsia="zh-CN" w:bidi="ar-SA"/>
              </w:rPr>
            </w:pPr>
            <w:r>
              <w:rPr>
                <w:sz w:val="28"/>
                <w:szCs w:val="28"/>
                <w:lang w:val="en-US" w:eastAsia="zh-CN" w:bidi="ar-SA"/>
              </w:rPr>
              <w:t>Have to/don’t have to; must/mustn’t</w:t>
            </w:r>
          </w:p>
          <w:p>
            <w:pPr>
              <w:keepNext/>
              <w:spacing w:after="0" w:line="240" w:lineRule="auto"/>
              <w:jc w:val="both"/>
              <w:rPr>
                <w:sz w:val="28"/>
                <w:szCs w:val="28"/>
                <w:lang w:val="ru-RU" w:eastAsia="zh-CN" w:bidi="ar-SA"/>
              </w:rPr>
            </w:pPr>
            <w:r>
              <w:rPr>
                <w:sz w:val="28"/>
                <w:szCs w:val="28"/>
                <w:lang w:val="ru-RU" w:eastAsia="zh-CN" w:bidi="ar-SA"/>
              </w:rPr>
              <w:t>Говорение: опасный спорт, спрашивать информацию.</w:t>
            </w:r>
          </w:p>
          <w:p>
            <w:pPr>
              <w:keepNext/>
              <w:spacing w:after="0" w:line="240" w:lineRule="auto"/>
              <w:jc w:val="both"/>
              <w:rPr>
                <w:sz w:val="28"/>
                <w:szCs w:val="28"/>
                <w:lang w:val="ru-RU" w:eastAsia="zh-CN" w:bidi="ar-SA"/>
              </w:rPr>
            </w:pPr>
            <w:r>
              <w:rPr>
                <w:sz w:val="28"/>
                <w:szCs w:val="28"/>
                <w:lang w:val="ru-RU" w:eastAsia="zh-CN" w:bidi="ar-SA"/>
              </w:rPr>
              <w:t>Письмо: фитнес программа</w:t>
            </w:r>
          </w:p>
        </w:tc>
      </w:tr>
      <w:tr>
        <w:tblPrEx>
          <w:tblW w:w="9214" w:type="dxa"/>
          <w:tblInd w:w="139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keepNext/>
              <w:spacing w:after="0" w:line="240" w:lineRule="auto"/>
              <w:jc w:val="both"/>
              <w:rPr>
                <w:sz w:val="28"/>
                <w:szCs w:val="28"/>
                <w:lang w:val="en-US" w:eastAsia="zh-CN" w:bidi="ar-SA"/>
              </w:rPr>
            </w:pPr>
            <w:r>
              <w:rPr>
                <w:sz w:val="28"/>
                <w:szCs w:val="28"/>
                <w:lang w:val="en-US" w:eastAsia="zh-CN" w:bidi="ar-SA"/>
              </w:rPr>
              <w:t>Unit 4. Tourist information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keepNext/>
              <w:spacing w:after="0" w:line="240" w:lineRule="auto"/>
              <w:jc w:val="both"/>
              <w:rPr>
                <w:sz w:val="28"/>
                <w:szCs w:val="28"/>
                <w:lang w:val="ru-RU" w:eastAsia="zh-CN" w:bidi="ar-SA"/>
              </w:rPr>
            </w:pPr>
            <w:r>
              <w:rPr>
                <w:sz w:val="28"/>
                <w:szCs w:val="28"/>
                <w:lang w:val="ru-RU" w:eastAsia="zh-CN" w:bidi="ar-SA"/>
              </w:rPr>
              <w:t>Лексика: страны и национальности, слова, связанные с туризмом, транспорт.</w:t>
            </w:r>
          </w:p>
          <w:p>
            <w:pPr>
              <w:keepNext/>
              <w:spacing w:after="0" w:line="240" w:lineRule="auto"/>
              <w:jc w:val="both"/>
              <w:rPr>
                <w:sz w:val="28"/>
                <w:szCs w:val="28"/>
                <w:lang w:val="ru-RU" w:eastAsia="zh-CN" w:bidi="ar-SA"/>
              </w:rPr>
            </w:pPr>
            <w:r>
              <w:rPr>
                <w:sz w:val="28"/>
                <w:szCs w:val="28"/>
                <w:lang w:val="ru-RU" w:eastAsia="zh-CN" w:bidi="ar-SA"/>
              </w:rPr>
              <w:t>Чтение: как начать бизнес, открытка.</w:t>
            </w:r>
          </w:p>
          <w:p>
            <w:pPr>
              <w:keepNext/>
              <w:spacing w:after="0" w:line="240" w:lineRule="auto"/>
              <w:jc w:val="both"/>
              <w:rPr>
                <w:sz w:val="28"/>
                <w:szCs w:val="28"/>
                <w:lang w:val="ru-RU" w:eastAsia="zh-CN" w:bidi="ar-SA"/>
              </w:rPr>
            </w:pPr>
            <w:r>
              <w:rPr>
                <w:sz w:val="28"/>
                <w:szCs w:val="28"/>
                <w:lang w:val="ru-RU" w:eastAsia="zh-CN" w:bidi="ar-SA"/>
              </w:rPr>
              <w:t xml:space="preserve">Грамматика: </w:t>
            </w:r>
            <w:r>
              <w:rPr>
                <w:sz w:val="28"/>
                <w:szCs w:val="28"/>
                <w:lang w:val="en-US" w:eastAsia="zh-CN" w:bidi="ar-SA"/>
              </w:rPr>
              <w:t>Past</w:t>
            </w:r>
            <w:r>
              <w:rPr>
                <w:sz w:val="28"/>
                <w:szCs w:val="28"/>
                <w:lang w:val="ru-RU" w:eastAsia="zh-CN" w:bidi="ar-SA"/>
              </w:rPr>
              <w:t xml:space="preserve"> </w:t>
            </w:r>
            <w:r>
              <w:rPr>
                <w:sz w:val="28"/>
                <w:szCs w:val="28"/>
                <w:lang w:val="en-US" w:eastAsia="zh-CN" w:bidi="ar-SA"/>
              </w:rPr>
              <w:t>Simple</w:t>
            </w:r>
            <w:r>
              <w:rPr>
                <w:sz w:val="28"/>
                <w:szCs w:val="28"/>
                <w:lang w:val="ru-RU" w:eastAsia="zh-CN" w:bidi="ar-SA"/>
              </w:rPr>
              <w:t xml:space="preserve"> </w:t>
            </w:r>
          </w:p>
          <w:p>
            <w:pPr>
              <w:keepNext/>
              <w:spacing w:after="0" w:line="240" w:lineRule="auto"/>
              <w:jc w:val="both"/>
              <w:rPr>
                <w:sz w:val="28"/>
                <w:szCs w:val="28"/>
                <w:lang w:val="ru-RU" w:eastAsia="zh-CN" w:bidi="ar-SA"/>
              </w:rPr>
            </w:pPr>
            <w:r>
              <w:rPr>
                <w:sz w:val="28"/>
                <w:szCs w:val="28"/>
                <w:lang w:val="ru-RU" w:eastAsia="zh-CN" w:bidi="ar-SA"/>
              </w:rPr>
              <w:t>Говорение: разговор о каникулах</w:t>
            </w:r>
          </w:p>
          <w:p>
            <w:pPr>
              <w:keepNext/>
              <w:spacing w:after="0" w:line="240" w:lineRule="auto"/>
              <w:jc w:val="both"/>
              <w:rPr>
                <w:sz w:val="28"/>
                <w:szCs w:val="28"/>
                <w:lang w:val="ru-RU" w:eastAsia="zh-CN" w:bidi="ar-SA"/>
              </w:rPr>
            </w:pPr>
            <w:r>
              <w:rPr>
                <w:sz w:val="28"/>
                <w:szCs w:val="28"/>
                <w:lang w:val="ru-RU" w:eastAsia="zh-CN" w:bidi="ar-SA"/>
              </w:rPr>
              <w:t>Письмо: открытка, презентация</w:t>
            </w:r>
          </w:p>
        </w:tc>
      </w:tr>
      <w:tr>
        <w:tblPrEx>
          <w:tblW w:w="9214" w:type="dxa"/>
          <w:tblInd w:w="139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val="6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keepNext/>
              <w:spacing w:after="0" w:line="240" w:lineRule="auto"/>
              <w:jc w:val="both"/>
              <w:rPr>
                <w:sz w:val="28"/>
                <w:szCs w:val="28"/>
                <w:lang w:val="en-US" w:eastAsia="zh-CN" w:bidi="ar-SA"/>
              </w:rPr>
            </w:pPr>
            <w:r>
              <w:rPr>
                <w:sz w:val="28"/>
                <w:szCs w:val="28"/>
                <w:lang w:val="en-US" w:eastAsia="zh-CN" w:bidi="ar-SA"/>
              </w:rPr>
              <w:t>Test: units 3-4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keepNext/>
              <w:spacing w:after="0" w:line="240" w:lineRule="auto"/>
              <w:jc w:val="both"/>
              <w:rPr>
                <w:sz w:val="28"/>
                <w:szCs w:val="28"/>
                <w:lang w:val="ru-RU" w:eastAsia="zh-CN" w:bidi="ar-SA"/>
              </w:rPr>
            </w:pPr>
            <w:r>
              <w:rPr>
                <w:sz w:val="28"/>
                <w:szCs w:val="28"/>
                <w:lang w:val="ru-RU" w:eastAsia="zh-CN" w:bidi="ar-SA"/>
              </w:rPr>
              <w:t>Промежуточный тест по 3 и 4 разделу</w:t>
            </w:r>
          </w:p>
        </w:tc>
      </w:tr>
      <w:tr>
        <w:tblPrEx>
          <w:tblW w:w="9214" w:type="dxa"/>
          <w:tblInd w:w="139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val="6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keepNext/>
              <w:spacing w:after="0" w:line="240" w:lineRule="auto"/>
              <w:jc w:val="both"/>
              <w:rPr>
                <w:sz w:val="28"/>
                <w:szCs w:val="28"/>
                <w:lang w:val="en-US" w:eastAsia="zh-CN" w:bidi="ar-SA"/>
              </w:rPr>
            </w:pPr>
            <w:r>
              <w:rPr>
                <w:sz w:val="28"/>
                <w:szCs w:val="28"/>
                <w:lang w:val="en-US" w:eastAsia="zh-CN" w:bidi="ar-SA"/>
              </w:rPr>
              <w:t>Unit</w:t>
            </w:r>
            <w:r>
              <w:rPr>
                <w:sz w:val="28"/>
                <w:szCs w:val="28"/>
                <w:lang w:val="ru-RU" w:eastAsia="zh-CN" w:bidi="ar-SA"/>
              </w:rPr>
              <w:t xml:space="preserve"> 5. </w:t>
            </w:r>
            <w:r>
              <w:rPr>
                <w:sz w:val="28"/>
                <w:szCs w:val="28"/>
                <w:lang w:val="en-US" w:eastAsia="zh-CN" w:bidi="ar-SA"/>
              </w:rPr>
              <w:t>Great works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keepNext/>
              <w:spacing w:after="0" w:line="240" w:lineRule="auto"/>
              <w:jc w:val="both"/>
              <w:rPr>
                <w:sz w:val="28"/>
                <w:szCs w:val="28"/>
                <w:lang w:val="ru-RU" w:eastAsia="zh-CN" w:bidi="ar-SA"/>
              </w:rPr>
            </w:pPr>
            <w:r>
              <w:rPr>
                <w:sz w:val="28"/>
                <w:szCs w:val="28"/>
                <w:lang w:val="ru-RU" w:eastAsia="zh-CN" w:bidi="ar-SA"/>
              </w:rPr>
              <w:t>Лексика: места работы, профессии, культура и работа.</w:t>
            </w:r>
          </w:p>
          <w:p>
            <w:pPr>
              <w:keepNext/>
              <w:spacing w:after="0" w:line="240" w:lineRule="auto"/>
              <w:jc w:val="both"/>
              <w:rPr>
                <w:sz w:val="28"/>
                <w:szCs w:val="28"/>
                <w:lang w:val="ru-RU" w:eastAsia="zh-CN" w:bidi="ar-SA"/>
              </w:rPr>
            </w:pPr>
            <w:r>
              <w:rPr>
                <w:sz w:val="28"/>
                <w:szCs w:val="28"/>
                <w:lang w:val="ru-RU" w:eastAsia="zh-CN" w:bidi="ar-SA"/>
              </w:rPr>
              <w:t>Чтение: стать автором бестселлеров.</w:t>
            </w:r>
          </w:p>
          <w:p>
            <w:pPr>
              <w:keepNext/>
              <w:spacing w:after="0" w:line="240" w:lineRule="auto"/>
              <w:jc w:val="both"/>
              <w:rPr>
                <w:sz w:val="28"/>
                <w:szCs w:val="28"/>
                <w:lang w:val="ru-RU" w:eastAsia="zh-CN" w:bidi="ar-SA"/>
              </w:rPr>
            </w:pPr>
            <w:r>
              <w:rPr>
                <w:sz w:val="28"/>
                <w:szCs w:val="28"/>
                <w:lang w:val="ru-RU" w:eastAsia="zh-CN" w:bidi="ar-SA"/>
              </w:rPr>
              <w:t>Грамматика</w:t>
            </w:r>
            <w:r>
              <w:rPr>
                <w:sz w:val="28"/>
                <w:szCs w:val="28"/>
                <w:lang w:val="ru-RU" w:eastAsia="zh-CN" w:bidi="ar-SA"/>
              </w:rPr>
              <w:t xml:space="preserve">: </w:t>
            </w:r>
            <w:r>
              <w:rPr>
                <w:sz w:val="28"/>
                <w:szCs w:val="28"/>
                <w:lang w:val="en-US" w:eastAsia="zh-CN" w:bidi="ar-SA"/>
              </w:rPr>
              <w:t>Past</w:t>
            </w:r>
            <w:r>
              <w:rPr>
                <w:sz w:val="28"/>
                <w:szCs w:val="28"/>
                <w:lang w:val="ru-RU" w:eastAsia="zh-CN" w:bidi="ar-SA"/>
              </w:rPr>
              <w:t xml:space="preserve"> </w:t>
            </w:r>
            <w:r>
              <w:rPr>
                <w:sz w:val="28"/>
                <w:szCs w:val="28"/>
                <w:lang w:val="en-US" w:eastAsia="zh-CN" w:bidi="ar-SA"/>
              </w:rPr>
              <w:t>Simple</w:t>
            </w:r>
            <w:r>
              <w:rPr>
                <w:sz w:val="28"/>
                <w:szCs w:val="28"/>
                <w:lang w:val="ru-RU" w:eastAsia="zh-CN" w:bidi="ar-SA"/>
              </w:rPr>
              <w:t xml:space="preserve">, </w:t>
            </w:r>
            <w:r>
              <w:rPr>
                <w:sz w:val="28"/>
                <w:szCs w:val="28"/>
                <w:lang w:val="en-US" w:eastAsia="zh-CN" w:bidi="ar-SA"/>
              </w:rPr>
              <w:t>Past</w:t>
            </w:r>
            <w:r>
              <w:rPr>
                <w:sz w:val="28"/>
                <w:szCs w:val="28"/>
                <w:lang w:val="ru-RU" w:eastAsia="zh-CN" w:bidi="ar-SA"/>
              </w:rPr>
              <w:t xml:space="preserve"> </w:t>
            </w:r>
            <w:r>
              <w:rPr>
                <w:sz w:val="28"/>
                <w:szCs w:val="28"/>
                <w:lang w:val="en-US" w:eastAsia="zh-CN" w:bidi="ar-SA"/>
              </w:rPr>
              <w:t>Continuous</w:t>
            </w:r>
          </w:p>
          <w:p>
            <w:pPr>
              <w:keepNext/>
              <w:spacing w:after="0" w:line="240" w:lineRule="auto"/>
              <w:jc w:val="both"/>
              <w:rPr>
                <w:sz w:val="28"/>
                <w:szCs w:val="28"/>
                <w:lang w:val="ru-RU" w:eastAsia="zh-CN" w:bidi="ar-SA"/>
              </w:rPr>
            </w:pPr>
            <w:r>
              <w:rPr>
                <w:sz w:val="28"/>
                <w:szCs w:val="28"/>
                <w:lang w:val="ru-RU" w:eastAsia="zh-CN" w:bidi="ar-SA"/>
              </w:rPr>
              <w:t>Говорение: разговор о прошлом</w:t>
            </w:r>
          </w:p>
          <w:p>
            <w:pPr>
              <w:keepNext/>
              <w:spacing w:after="0" w:line="240" w:lineRule="auto"/>
              <w:jc w:val="both"/>
              <w:rPr>
                <w:sz w:val="28"/>
                <w:szCs w:val="28"/>
                <w:lang w:val="ru-RU" w:eastAsia="zh-CN" w:bidi="ar-SA"/>
              </w:rPr>
            </w:pPr>
            <w:r>
              <w:rPr>
                <w:sz w:val="28"/>
                <w:szCs w:val="28"/>
                <w:lang w:val="ru-RU" w:eastAsia="zh-CN" w:bidi="ar-SA"/>
              </w:rPr>
              <w:t>Письмо: история</w:t>
            </w:r>
          </w:p>
        </w:tc>
      </w:tr>
      <w:tr>
        <w:tblPrEx>
          <w:tblW w:w="9214" w:type="dxa"/>
          <w:tblInd w:w="139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val="4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  <w:lang w:val="en-US" w:eastAsia="en-US" w:bidi="ar-SA"/>
              </w:rPr>
            </w:pPr>
            <w:r>
              <w:rPr>
                <w:rFonts w:eastAsia="SimSun"/>
                <w:sz w:val="28"/>
                <w:szCs w:val="28"/>
                <w:lang w:val="en-US" w:eastAsia="en-US" w:bidi="ar-SA"/>
              </w:rPr>
              <w:t>Unit 6. Eat well, live well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Лексика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: 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еда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напитки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контейнеры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.</w:t>
            </w:r>
          </w:p>
          <w:p>
            <w:pPr>
              <w:widowControl w:val="0"/>
              <w:spacing w:after="0" w:line="240" w:lineRule="auto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Чтение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: 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сто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в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твоей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тарелке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?</w:t>
            </w:r>
          </w:p>
          <w:p>
            <w:pPr>
              <w:widowControl w:val="0"/>
              <w:spacing w:after="0" w:line="240" w:lineRule="auto"/>
              <w:jc w:val="both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Грамматики</w:t>
            </w:r>
            <w:r>
              <w:rPr>
                <w:rFonts w:eastAsia="Calibri"/>
                <w:sz w:val="28"/>
                <w:szCs w:val="28"/>
                <w:lang w:val="en-US" w:eastAsia="en-US" w:bidi="ar-SA"/>
              </w:rPr>
              <w:t xml:space="preserve">: 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исчисляемое</w:t>
            </w:r>
            <w:r>
              <w:rPr>
                <w:rFonts w:eastAsia="Calibri"/>
                <w:sz w:val="28"/>
                <w:szCs w:val="28"/>
                <w:lang w:val="en-US" w:eastAsia="en-US" w:bidi="ar-S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и</w:t>
            </w:r>
            <w:r>
              <w:rPr>
                <w:rFonts w:eastAsia="Calibri"/>
                <w:sz w:val="28"/>
                <w:szCs w:val="28"/>
                <w:lang w:val="en-US" w:eastAsia="en-US" w:bidi="ar-S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неисчисляемое</w:t>
            </w: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; Some/any/a/an/a lot of/much/many; should/shouldn’t</w:t>
            </w:r>
          </w:p>
          <w:p>
            <w:pPr>
              <w:widowControl w:val="0"/>
              <w:spacing w:after="0" w:line="240" w:lineRule="auto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Говорение: предложение еды, твое идеальное меню, твоя диета.</w:t>
            </w:r>
          </w:p>
          <w:p>
            <w:pPr>
              <w:widowControl w:val="0"/>
              <w:spacing w:after="0" w:line="240" w:lineRule="auto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Письмо: приглашение</w:t>
            </w:r>
          </w:p>
        </w:tc>
      </w:tr>
      <w:tr>
        <w:tblPrEx>
          <w:tblW w:w="9214" w:type="dxa"/>
          <w:tblInd w:w="139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val="4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  <w:lang w:val="en-US" w:eastAsia="en-US" w:bidi="ar-SA"/>
              </w:rPr>
            </w:pPr>
            <w:r>
              <w:rPr>
                <w:rFonts w:eastAsia="SimSun"/>
                <w:sz w:val="28"/>
                <w:szCs w:val="28"/>
                <w:lang w:val="en-US" w:eastAsia="en-US" w:bidi="ar-SA"/>
              </w:rPr>
              <w:t>Test: units 5-6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sz w:val="28"/>
                <w:szCs w:val="28"/>
                <w:lang w:val="ru-RU" w:eastAsia="zh-CN" w:bidi="ar-SA"/>
              </w:rPr>
              <w:t>Промежуточный тест по 5 и 6 разделу</w:t>
            </w:r>
          </w:p>
        </w:tc>
      </w:tr>
      <w:tr>
        <w:tblPrEx>
          <w:tblW w:w="9214" w:type="dxa"/>
          <w:tblInd w:w="139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val="4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  <w:lang w:val="en-US" w:eastAsia="en-US" w:bidi="ar-SA"/>
              </w:rPr>
            </w:pPr>
            <w:r>
              <w:rPr>
                <w:rFonts w:eastAsia="SimSun"/>
                <w:sz w:val="28"/>
                <w:szCs w:val="28"/>
                <w:lang w:val="en-US" w:eastAsia="en-US" w:bidi="ar-SA"/>
              </w:rPr>
              <w:t>Unit 7. Wildlife watch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Лексика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: 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дикие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животные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и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насекомые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погода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,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 природа. </w:t>
            </w:r>
          </w:p>
          <w:p>
            <w:pPr>
              <w:widowControl w:val="0"/>
              <w:spacing w:after="0" w:line="240" w:lineRule="auto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Чтение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: 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Дикий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медведь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готовится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снова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атаковать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!</w:t>
            </w:r>
          </w:p>
          <w:p>
            <w:pPr>
              <w:widowControl w:val="0"/>
              <w:spacing w:after="0" w:line="240" w:lineRule="auto"/>
              <w:jc w:val="both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Грамматика</w:t>
            </w:r>
            <w:r>
              <w:rPr>
                <w:rFonts w:eastAsia="Calibri"/>
                <w:sz w:val="28"/>
                <w:szCs w:val="28"/>
                <w:lang w:val="en-US" w:eastAsia="en-US" w:bidi="ar-SA"/>
              </w:rPr>
              <w:t xml:space="preserve">: </w:t>
            </w: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Be going to; will/won’t; Present continuous for future</w:t>
            </w:r>
          </w:p>
          <w:p>
            <w:pPr>
              <w:widowControl w:val="0"/>
              <w:spacing w:after="0" w:line="240" w:lineRule="auto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Говорение: предположения и планы</w:t>
            </w:r>
          </w:p>
          <w:p>
            <w:pPr>
              <w:widowControl w:val="0"/>
              <w:spacing w:after="0" w:line="240" w:lineRule="auto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Письмо: короткие сообщения</w:t>
            </w:r>
          </w:p>
        </w:tc>
      </w:tr>
      <w:tr>
        <w:tblPrEx>
          <w:tblW w:w="9214" w:type="dxa"/>
          <w:tblInd w:w="139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val="4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  <w:lang w:val="en-US" w:eastAsia="en-US" w:bidi="ar-SA"/>
              </w:rPr>
            </w:pPr>
            <w:r>
              <w:rPr>
                <w:rFonts w:eastAsia="SimSun"/>
                <w:sz w:val="28"/>
                <w:szCs w:val="28"/>
                <w:lang w:val="en-US" w:eastAsia="en-US" w:bidi="ar-SA"/>
              </w:rPr>
              <w:t>Unit 8. The world around me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Лексика: чувства, социальные проблемы, личность</w:t>
            </w:r>
          </w:p>
          <w:p>
            <w:pPr>
              <w:widowControl w:val="0"/>
              <w:spacing w:after="0" w:line="240" w:lineRule="auto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Чтение: счастливые подростки?</w:t>
            </w:r>
          </w:p>
          <w:p>
            <w:pPr>
              <w:widowControl w:val="0"/>
              <w:spacing w:after="0" w:line="240" w:lineRule="auto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Грамматика: сравнительные степени прилагательных, артикли</w:t>
            </w:r>
          </w:p>
          <w:p>
            <w:pPr>
              <w:widowControl w:val="0"/>
              <w:spacing w:after="0" w:line="240" w:lineRule="auto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Говорение: описание фотографии</w:t>
            </w:r>
          </w:p>
          <w:p>
            <w:pPr>
              <w:widowControl w:val="0"/>
              <w:spacing w:after="0" w:line="240" w:lineRule="auto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Письмо: официальное выражение мнения</w:t>
            </w:r>
          </w:p>
        </w:tc>
      </w:tr>
      <w:tr>
        <w:tblPrEx>
          <w:tblW w:w="9214" w:type="dxa"/>
          <w:tblInd w:w="139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val="4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  <w:lang w:val="en-US" w:eastAsia="en-US" w:bidi="ar-SA"/>
              </w:rPr>
            </w:pPr>
            <w:r>
              <w:rPr>
                <w:rFonts w:eastAsia="SimSun"/>
                <w:sz w:val="28"/>
                <w:szCs w:val="28"/>
                <w:lang w:val="en-US" w:eastAsia="en-US" w:bidi="ar-SA"/>
              </w:rPr>
              <w:t>Test: units 7-8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sz w:val="28"/>
                <w:szCs w:val="28"/>
                <w:lang w:val="ru-RU" w:eastAsia="zh-CN" w:bidi="ar-SA"/>
              </w:rPr>
              <w:t>Промежуточный тест по 7 и 8 разделу</w:t>
            </w:r>
          </w:p>
        </w:tc>
      </w:tr>
      <w:tr>
        <w:tblPrEx>
          <w:tblW w:w="9214" w:type="dxa"/>
          <w:tblInd w:w="139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val="4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  <w:lang w:val="en-US" w:eastAsia="en-US" w:bidi="ar-SA"/>
              </w:rPr>
            </w:pPr>
            <w:r>
              <w:rPr>
                <w:rFonts w:eastAsia="SimSun"/>
                <w:sz w:val="28"/>
                <w:szCs w:val="28"/>
                <w:lang w:val="en-US" w:eastAsia="en-US" w:bidi="ar-SA"/>
              </w:rPr>
              <w:t>Unit 9</w:t>
            </w:r>
            <w:r>
              <w:rPr>
                <w:rFonts w:eastAsia="SimSun"/>
                <w:sz w:val="28"/>
                <w:szCs w:val="28"/>
                <w:lang w:val="en-US" w:eastAsia="en-US" w:bidi="ar-SA"/>
              </w:rPr>
              <w:t>. Top shop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Лексика: одежда, аксессуары, магазины</w:t>
            </w:r>
          </w:p>
          <w:p>
            <w:pPr>
              <w:widowControl w:val="0"/>
              <w:spacing w:after="0" w:line="240" w:lineRule="auto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Чтение: футболки, которые рассказывают историю</w:t>
            </w:r>
          </w:p>
          <w:p>
            <w:pPr>
              <w:widowControl w:val="0"/>
              <w:spacing w:after="0" w:line="240" w:lineRule="auto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Грамматика: </w:t>
            </w: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Present</w:t>
            </w:r>
            <w:r>
              <w:rPr>
                <w:rFonts w:eastAsia="Calibri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perfect</w:t>
            </w:r>
          </w:p>
          <w:p>
            <w:pPr>
              <w:widowControl w:val="0"/>
              <w:spacing w:after="0" w:line="240" w:lineRule="auto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Говорение: шоппинг</w:t>
            </w:r>
          </w:p>
          <w:p>
            <w:pPr>
              <w:widowControl w:val="0"/>
              <w:spacing w:after="0" w:line="240" w:lineRule="auto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Письмо: резюме</w:t>
            </w:r>
          </w:p>
        </w:tc>
      </w:tr>
      <w:tr>
        <w:tblPrEx>
          <w:tblW w:w="9214" w:type="dxa"/>
          <w:tblInd w:w="139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val="4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  <w:lang w:val="en-US" w:eastAsia="en-US" w:bidi="ar-SA"/>
              </w:rPr>
            </w:pPr>
            <w:r>
              <w:rPr>
                <w:rFonts w:eastAsia="SimSun"/>
                <w:sz w:val="28"/>
                <w:szCs w:val="28"/>
                <w:lang w:val="en-US" w:eastAsia="en-US" w:bidi="ar-SA"/>
              </w:rPr>
              <w:t>Unit 10. Brilliant brains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Лексика: полезные изобретения, создание и изобретение, существительные, оканчивающиеся на –</w:t>
            </w:r>
            <w:r>
              <w:rPr>
                <w:rFonts w:eastAsia="Calibri"/>
                <w:sz w:val="28"/>
                <w:szCs w:val="28"/>
                <w:lang w:val="en-US" w:eastAsia="en-US" w:bidi="ar-SA"/>
              </w:rPr>
              <w:t>ion</w:t>
            </w:r>
          </w:p>
          <w:p>
            <w:pPr>
              <w:widowControl w:val="0"/>
              <w:spacing w:after="0" w:line="240" w:lineRule="auto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Чтение: женщины-изобретатели</w:t>
            </w:r>
          </w:p>
          <w:p>
            <w:pPr>
              <w:widowControl w:val="0"/>
              <w:spacing w:after="0" w:line="240" w:lineRule="auto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Грамматика: пассивный залог, 0 и1 тип условного предложения.</w:t>
            </w:r>
          </w:p>
          <w:p>
            <w:pPr>
              <w:widowControl w:val="0"/>
              <w:spacing w:after="0" w:line="240" w:lineRule="auto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Говорение: презентация</w:t>
            </w:r>
          </w:p>
          <w:p>
            <w:pPr>
              <w:widowControl w:val="0"/>
              <w:spacing w:after="0" w:line="240" w:lineRule="auto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Письмо: биография.</w:t>
            </w:r>
          </w:p>
        </w:tc>
      </w:tr>
      <w:tr>
        <w:tblPrEx>
          <w:tblW w:w="9214" w:type="dxa"/>
          <w:tblInd w:w="139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val="4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  <w:lang w:val="en-US" w:eastAsia="en-US" w:bidi="ar-SA"/>
              </w:rPr>
            </w:pPr>
            <w:r>
              <w:rPr>
                <w:rFonts w:eastAsia="SimSun"/>
                <w:sz w:val="28"/>
                <w:szCs w:val="28"/>
                <w:lang w:val="en-US" w:eastAsia="en-US" w:bidi="ar-SA"/>
              </w:rPr>
              <w:t>Final test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both"/>
              <w:rPr>
                <w:rFonts w:eastAsia="Calibri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/>
                <w:sz w:val="28"/>
                <w:szCs w:val="28"/>
                <w:lang w:val="ru-RU" w:eastAsia="en-US" w:bidi="ar-SA"/>
              </w:rPr>
              <w:t>Итоговый тест по пройденной программе</w:t>
            </w:r>
          </w:p>
        </w:tc>
      </w:tr>
    </w:tbl>
    <w:p>
      <w:pPr>
        <w:spacing w:after="0" w:line="240" w:lineRule="auto"/>
        <w:jc w:val="both"/>
        <w:rPr>
          <w:rFonts w:eastAsia="Calibri"/>
          <w:sz w:val="28"/>
          <w:szCs w:val="28"/>
          <w:lang w:val="ru-RU" w:eastAsia="en-US" w:bidi="ar-SA"/>
        </w:rPr>
      </w:pPr>
    </w:p>
    <w:p>
      <w:pPr>
        <w:numPr>
          <w:ilvl w:val="0"/>
          <w:numId w:val="5"/>
        </w:numPr>
        <w:shd w:val="clear" w:color="auto" w:fill="FFFFFF"/>
        <w:spacing w:after="0" w:line="240" w:lineRule="auto"/>
        <w:ind w:left="1160" w:hanging="360"/>
        <w:jc w:val="center"/>
        <w:rPr>
          <w:b/>
          <w:sz w:val="28"/>
          <w:szCs w:val="28"/>
          <w:lang w:val="ru-RU" w:eastAsia="en-US" w:bidi="ar-SA"/>
        </w:rPr>
      </w:pPr>
      <w:r>
        <w:rPr>
          <w:b/>
          <w:sz w:val="28"/>
          <w:szCs w:val="28"/>
          <w:lang w:val="ru-RU" w:eastAsia="en-US" w:bidi="ar-SA"/>
        </w:rPr>
        <w:t>Календарный учебный график</w:t>
      </w:r>
    </w:p>
    <w:tbl>
      <w:tblPr>
        <w:tblStyle w:val="TableGrid"/>
        <w:tblW w:w="0" w:type="auto"/>
        <w:tblLook w:val="04A0"/>
      </w:tblPr>
      <w:tblGrid>
        <w:gridCol w:w="1068"/>
        <w:gridCol w:w="985"/>
        <w:gridCol w:w="1019"/>
        <w:gridCol w:w="1735"/>
        <w:gridCol w:w="1735"/>
        <w:gridCol w:w="985"/>
        <w:gridCol w:w="1018"/>
        <w:gridCol w:w="800"/>
      </w:tblGrid>
      <w:tr>
        <w:tblPrEx>
          <w:tblW w:w="0" w:type="auto"/>
          <w:tblLook w:val="04A0"/>
        </w:tblPrEx>
        <w:tc>
          <w:tcPr>
            <w:tcW w:w="1168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полугодие</w:t>
            </w:r>
          </w:p>
        </w:tc>
        <w:tc>
          <w:tcPr>
            <w:tcW w:w="1168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Период обучения</w:t>
            </w:r>
          </w:p>
        </w:tc>
        <w:tc>
          <w:tcPr>
            <w:tcW w:w="1168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Осенние каникулы</w:t>
            </w:r>
          </w:p>
        </w:tc>
        <w:tc>
          <w:tcPr>
            <w:tcW w:w="1168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Зимние каникулы</w:t>
            </w:r>
          </w:p>
        </w:tc>
        <w:tc>
          <w:tcPr>
            <w:tcW w:w="1168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 полугодие</w:t>
            </w:r>
          </w:p>
        </w:tc>
        <w:tc>
          <w:tcPr>
            <w:tcW w:w="1168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Период обучения</w:t>
            </w:r>
          </w:p>
        </w:tc>
        <w:tc>
          <w:tcPr>
            <w:tcW w:w="1168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Весенние каникулы</w:t>
            </w:r>
          </w:p>
        </w:tc>
        <w:tc>
          <w:tcPr>
            <w:tcW w:w="1169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Всего в год</w:t>
            </w:r>
          </w:p>
        </w:tc>
      </w:tr>
      <w:tr>
        <w:tblPrEx>
          <w:tblW w:w="0" w:type="auto"/>
          <w:tblLook w:val="04A0"/>
        </w:tblPrEx>
        <w:tc>
          <w:tcPr>
            <w:tcW w:w="1168" w:type="dxa"/>
          </w:tcPr>
          <w:p>
            <w:pPr>
              <w:shd w:val="clear" w:color="auto" w:fill="FFFFFF"/>
              <w:spacing w:after="0" w:line="240" w:lineRule="auto"/>
              <w:jc w:val="center"/>
            </w:pPr>
            <w:r>
              <w:t>16.10.23</w:t>
            </w:r>
          </w:p>
          <w:p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31.12.23</w:t>
            </w:r>
          </w:p>
        </w:tc>
        <w:tc>
          <w:tcPr>
            <w:tcW w:w="1168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недель</w:t>
            </w:r>
          </w:p>
        </w:tc>
        <w:tc>
          <w:tcPr>
            <w:tcW w:w="1168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68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31.12.22-08.01.23</w:t>
            </w:r>
          </w:p>
        </w:tc>
        <w:tc>
          <w:tcPr>
            <w:tcW w:w="1168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09.01.24-25.05.24</w:t>
            </w:r>
          </w:p>
        </w:tc>
        <w:tc>
          <w:tcPr>
            <w:tcW w:w="1168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недель</w:t>
            </w:r>
          </w:p>
        </w:tc>
        <w:tc>
          <w:tcPr>
            <w:tcW w:w="1168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69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недели</w:t>
            </w:r>
          </w:p>
        </w:tc>
      </w:tr>
    </w:tbl>
    <w:p>
      <w:pPr>
        <w:shd w:val="clear" w:color="auto" w:fill="FFFFFF"/>
        <w:spacing w:after="0" w:line="240" w:lineRule="auto"/>
        <w:jc w:val="both"/>
        <w:rPr>
          <w:sz w:val="28"/>
          <w:szCs w:val="28"/>
          <w:lang w:val="ru-RU" w:eastAsia="en-US" w:bidi="ar-SA"/>
        </w:rPr>
      </w:pPr>
    </w:p>
    <w:tbl>
      <w:tblPr>
        <w:tblStyle w:val="TableGrid"/>
        <w:tblW w:w="9643" w:type="dxa"/>
        <w:tblLook w:val="04A0"/>
      </w:tblPr>
      <w:tblGrid>
        <w:gridCol w:w="7479"/>
        <w:gridCol w:w="2164"/>
      </w:tblGrid>
      <w:tr>
        <w:tblPrEx>
          <w:tblW w:w="9643" w:type="dxa"/>
          <w:tblLook w:val="04A0"/>
        </w:tblPrEx>
        <w:tc>
          <w:tcPr>
            <w:tcW w:w="7479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Этапы образовательного процесса</w:t>
            </w:r>
          </w:p>
        </w:tc>
        <w:tc>
          <w:tcPr>
            <w:tcW w:w="2164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группа</w:t>
            </w:r>
          </w:p>
        </w:tc>
      </w:tr>
      <w:tr>
        <w:tblPrEx>
          <w:tblW w:w="9643" w:type="dxa"/>
          <w:tblLook w:val="04A0"/>
        </w:tblPrEx>
        <w:tc>
          <w:tcPr>
            <w:tcW w:w="7479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учебного года</w:t>
            </w:r>
          </w:p>
        </w:tc>
        <w:tc>
          <w:tcPr>
            <w:tcW w:w="2164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октября 2023</w:t>
            </w:r>
          </w:p>
        </w:tc>
      </w:tr>
      <w:tr>
        <w:tblPrEx>
          <w:tblW w:w="9643" w:type="dxa"/>
          <w:tblLook w:val="04A0"/>
        </w:tblPrEx>
        <w:tc>
          <w:tcPr>
            <w:tcW w:w="7479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 учебного года </w:t>
            </w:r>
          </w:p>
        </w:tc>
        <w:tc>
          <w:tcPr>
            <w:tcW w:w="2164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недели</w:t>
            </w:r>
          </w:p>
        </w:tc>
      </w:tr>
      <w:tr>
        <w:tblPrEx>
          <w:tblW w:w="9643" w:type="dxa"/>
          <w:tblLook w:val="04A0"/>
        </w:tblPrEx>
        <w:tc>
          <w:tcPr>
            <w:tcW w:w="7479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Продолжительностью учебных занятий</w:t>
            </w:r>
          </w:p>
        </w:tc>
        <w:tc>
          <w:tcPr>
            <w:tcW w:w="2164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минут</w:t>
            </w:r>
          </w:p>
        </w:tc>
      </w:tr>
      <w:tr>
        <w:tblPrEx>
          <w:tblW w:w="9643" w:type="dxa"/>
          <w:tblLook w:val="04A0"/>
        </w:tblPrEx>
        <w:tc>
          <w:tcPr>
            <w:tcW w:w="7479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Вводная диагностика</w:t>
            </w:r>
          </w:p>
        </w:tc>
        <w:tc>
          <w:tcPr>
            <w:tcW w:w="2164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>
        <w:tblPrEx>
          <w:tblW w:w="9643" w:type="dxa"/>
          <w:tblLook w:val="04A0"/>
        </w:tblPrEx>
        <w:tc>
          <w:tcPr>
            <w:tcW w:w="7479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Промежуточная диагностика и итоговая диагностика </w:t>
            </w:r>
          </w:p>
        </w:tc>
        <w:tc>
          <w:tcPr>
            <w:tcW w:w="2164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>
        <w:tblPrEx>
          <w:tblW w:w="9643" w:type="dxa"/>
          <w:tblLook w:val="04A0"/>
        </w:tblPrEx>
        <w:tc>
          <w:tcPr>
            <w:tcW w:w="7479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элементы:</w:t>
            </w:r>
          </w:p>
        </w:tc>
        <w:tc>
          <w:tcPr>
            <w:tcW w:w="2164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>
        <w:tblPrEx>
          <w:tblW w:w="9643" w:type="dxa"/>
          <w:tblLook w:val="04A0"/>
        </w:tblPrEx>
        <w:tc>
          <w:tcPr>
            <w:tcW w:w="7479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занятие</w:t>
            </w:r>
          </w:p>
        </w:tc>
        <w:tc>
          <w:tcPr>
            <w:tcW w:w="2164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>
        <w:tblPrEx>
          <w:tblW w:w="9643" w:type="dxa"/>
          <w:tblLook w:val="04A0"/>
        </w:tblPrEx>
        <w:tc>
          <w:tcPr>
            <w:tcW w:w="7479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2164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>
        <w:tblPrEx>
          <w:tblW w:w="9643" w:type="dxa"/>
          <w:tblLook w:val="04A0"/>
        </w:tblPrEx>
        <w:tc>
          <w:tcPr>
            <w:tcW w:w="7479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</w:t>
            </w:r>
          </w:p>
        </w:tc>
        <w:tc>
          <w:tcPr>
            <w:tcW w:w="2164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дистанционное</w:t>
            </w:r>
          </w:p>
        </w:tc>
      </w:tr>
      <w:tr>
        <w:tblPrEx>
          <w:tblW w:w="9643" w:type="dxa"/>
          <w:tblLook w:val="04A0"/>
        </w:tblPrEx>
        <w:tc>
          <w:tcPr>
            <w:tcW w:w="7479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 учебных занятий</w:t>
            </w:r>
          </w:p>
        </w:tc>
        <w:tc>
          <w:tcPr>
            <w:tcW w:w="2164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мая</w:t>
            </w:r>
          </w:p>
        </w:tc>
      </w:tr>
      <w:tr>
        <w:tblPrEx>
          <w:tblW w:w="9643" w:type="dxa"/>
          <w:tblLook w:val="04A0"/>
        </w:tblPrEx>
        <w:tc>
          <w:tcPr>
            <w:tcW w:w="7479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Летние каникулы</w:t>
            </w:r>
          </w:p>
        </w:tc>
        <w:tc>
          <w:tcPr>
            <w:tcW w:w="2164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>
      <w:pPr>
        <w:spacing w:after="0" w:line="240" w:lineRule="auto"/>
        <w:jc w:val="both"/>
        <w:rPr>
          <w:rFonts w:eastAsia="Calibri"/>
          <w:sz w:val="28"/>
          <w:szCs w:val="28"/>
          <w:lang w:val="ru-RU" w:eastAsia="en-US" w:bidi="ar-SA"/>
        </w:rPr>
      </w:pPr>
    </w:p>
    <w:p>
      <w:pPr>
        <w:spacing w:after="0" w:line="240" w:lineRule="auto"/>
        <w:ind w:firstLine="709"/>
        <w:jc w:val="center"/>
        <w:rPr>
          <w:rFonts w:eastAsia="Calibri"/>
          <w:b/>
          <w:sz w:val="28"/>
          <w:szCs w:val="28"/>
          <w:lang w:val="ru-RU" w:eastAsia="en-US" w:bidi="ar-SA"/>
        </w:rPr>
      </w:pPr>
      <w:r>
        <w:rPr>
          <w:rFonts w:eastAsia="Calibri"/>
          <w:b/>
          <w:sz w:val="28"/>
          <w:szCs w:val="28"/>
          <w:lang w:val="ru-RU" w:eastAsia="en-US" w:bidi="ar-SA"/>
        </w:rPr>
        <w:t>5. Условия реализации программы</w:t>
      </w:r>
    </w:p>
    <w:p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>5.1. Материально-технические условия для реализации программы:</w:t>
      </w:r>
    </w:p>
    <w:tbl>
      <w:tblPr>
        <w:tblStyle w:val="TableGrid"/>
        <w:tblW w:w="9097" w:type="dxa"/>
        <w:tblInd w:w="137" w:type="dxa"/>
        <w:tblLook w:val="04A0"/>
      </w:tblPr>
      <w:tblGrid>
        <w:gridCol w:w="594"/>
        <w:gridCol w:w="4651"/>
        <w:gridCol w:w="1701"/>
        <w:gridCol w:w="2151"/>
      </w:tblGrid>
      <w:tr>
        <w:tblPrEx>
          <w:tblW w:w="9097" w:type="dxa"/>
          <w:tblInd w:w="137" w:type="dxa"/>
          <w:tblLook w:val="04A0"/>
        </w:tblPrEx>
        <w:tc>
          <w:tcPr>
            <w:tcW w:w="594" w:type="dxa"/>
          </w:tcPr>
          <w:p>
            <w:pPr>
              <w:tabs>
                <w:tab w:val="left" w:pos="-100"/>
              </w:tabs>
              <w:spacing w:after="0" w:line="240" w:lineRule="auto"/>
              <w:ind w:left="-100" w:firstLine="10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4651" w:type="dxa"/>
          </w:tcPr>
          <w:p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Наименования оборудования/инвентаря</w:t>
            </w:r>
            <w:r>
              <w:rPr>
                <w:rFonts w:eastAsia="Calibri"/>
                <w:sz w:val="28"/>
                <w:szCs w:val="28"/>
              </w:rPr>
              <w:t xml:space="preserve"> и т.п.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д.</w:t>
            </w:r>
            <w:r>
              <w:rPr>
                <w:rFonts w:eastAsia="Calibri"/>
                <w:sz w:val="28"/>
                <w:szCs w:val="28"/>
              </w:rPr>
              <w:t xml:space="preserve"> измерения</w:t>
            </w:r>
          </w:p>
        </w:tc>
        <w:tc>
          <w:tcPr>
            <w:tcW w:w="2151" w:type="dxa"/>
          </w:tcPr>
          <w:p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Количество</w:t>
            </w:r>
          </w:p>
        </w:tc>
      </w:tr>
      <w:tr>
        <w:tblPrEx>
          <w:tblW w:w="9097" w:type="dxa"/>
          <w:tblInd w:w="137" w:type="dxa"/>
          <w:tblLook w:val="04A0"/>
        </w:tblPrEx>
        <w:tc>
          <w:tcPr>
            <w:tcW w:w="594" w:type="dxa"/>
          </w:tcPr>
          <w:p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651" w:type="dxa"/>
          </w:tcPr>
          <w:p>
            <w:pPr>
              <w:shd w:val="clear" w:color="auto" w:fill="FFFFFF"/>
              <w:tabs>
                <w:tab w:val="left" w:pos="284"/>
              </w:tabs>
              <w:spacing w:after="0" w:line="240" w:lineRule="auto"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2151" w:type="dxa"/>
          </w:tcPr>
          <w:p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>
        <w:tblPrEx>
          <w:tblW w:w="9097" w:type="dxa"/>
          <w:tblInd w:w="137" w:type="dxa"/>
          <w:tblLook w:val="04A0"/>
        </w:tblPrEx>
        <w:tc>
          <w:tcPr>
            <w:tcW w:w="594" w:type="dxa"/>
          </w:tcPr>
          <w:p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651" w:type="dxa"/>
          </w:tcPr>
          <w:p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Принтер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2151" w:type="dxa"/>
          </w:tcPr>
          <w:p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>
        <w:tblPrEx>
          <w:tblW w:w="9097" w:type="dxa"/>
          <w:tblInd w:w="137" w:type="dxa"/>
          <w:tblLook w:val="04A0"/>
        </w:tblPrEx>
        <w:tc>
          <w:tcPr>
            <w:tcW w:w="594" w:type="dxa"/>
          </w:tcPr>
          <w:p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651" w:type="dxa"/>
          </w:tcPr>
          <w:p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Колонки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2151" w:type="dxa"/>
          </w:tcPr>
          <w:p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>
        <w:tblPrEx>
          <w:tblW w:w="9097" w:type="dxa"/>
          <w:tblInd w:w="137" w:type="dxa"/>
          <w:tblLook w:val="04A0"/>
        </w:tblPrEx>
        <w:tc>
          <w:tcPr>
            <w:tcW w:w="594" w:type="dxa"/>
          </w:tcPr>
          <w:p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651" w:type="dxa"/>
          </w:tcPr>
          <w:p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Проектор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2151" w:type="dxa"/>
          </w:tcPr>
          <w:p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>
        <w:tblPrEx>
          <w:tblW w:w="9097" w:type="dxa"/>
          <w:tblInd w:w="137" w:type="dxa"/>
          <w:tblLook w:val="04A0"/>
        </w:tblPrEx>
        <w:tc>
          <w:tcPr>
            <w:tcW w:w="594" w:type="dxa"/>
          </w:tcPr>
          <w:p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651" w:type="dxa"/>
          </w:tcPr>
          <w:p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Раздаточный материал, оценочные листы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2151" w:type="dxa"/>
          </w:tcPr>
          <w:p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 количеству обучающихся</w:t>
            </w:r>
          </w:p>
        </w:tc>
      </w:tr>
      <w:tr>
        <w:tblPrEx>
          <w:tblW w:w="9097" w:type="dxa"/>
          <w:tblInd w:w="137" w:type="dxa"/>
          <w:tblLook w:val="04A0"/>
        </w:tblPrEx>
        <w:tc>
          <w:tcPr>
            <w:tcW w:w="594" w:type="dxa"/>
          </w:tcPr>
          <w:p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651" w:type="dxa"/>
          </w:tcPr>
          <w:p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Магнитная доска</w:t>
            </w:r>
            <w:r>
              <w:rPr>
                <w:rFonts w:eastAsia="Calibri"/>
                <w:sz w:val="28"/>
                <w:szCs w:val="28"/>
              </w:rPr>
              <w:t>/ маркеры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2151" w:type="dxa"/>
          </w:tcPr>
          <w:p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1/3</w:t>
            </w:r>
          </w:p>
        </w:tc>
      </w:tr>
    </w:tbl>
    <w:p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>5.2. Характеристика помещений</w:t>
      </w:r>
    </w:p>
    <w:p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  <w:lang w:val="ru-RU" w:eastAsia="ru-RU" w:bidi="ar-SA"/>
        </w:rPr>
      </w:pPr>
      <w:r>
        <w:rPr>
          <w:color w:val="000000"/>
          <w:sz w:val="28"/>
          <w:szCs w:val="28"/>
          <w:lang w:val="ru-RU" w:eastAsia="ru-RU" w:bidi="ar-SA"/>
        </w:rPr>
        <w:t xml:space="preserve">Занятия проводятся в чистом, хорошо освещенном учебном кабинете. </w:t>
      </w:r>
    </w:p>
    <w:p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  <w:lang w:val="ru-RU" w:eastAsia="ru-RU" w:bidi="ar-SA"/>
        </w:rPr>
      </w:pPr>
      <w:r>
        <w:rPr>
          <w:color w:val="000000"/>
          <w:sz w:val="28"/>
          <w:szCs w:val="28"/>
          <w:lang w:val="ru-RU" w:eastAsia="ru-RU" w:bidi="ar-SA"/>
        </w:rPr>
        <w:t>Оборудование учебного помещения: магнитная доска, столы и стулья для обучающихся и педагога, стеллажи для хранения дидактических пособий и учебных материалов.</w:t>
      </w:r>
    </w:p>
    <w:p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  <w:lang w:val="ru-RU" w:eastAsia="ru-RU" w:bidi="ar-SA"/>
        </w:rPr>
      </w:pPr>
      <w:r>
        <w:rPr>
          <w:color w:val="000000"/>
          <w:sz w:val="28"/>
          <w:szCs w:val="28"/>
          <w:lang w:val="ru-RU" w:eastAsia="ru-RU" w:bidi="ar-SA"/>
        </w:rPr>
        <w:t>Технические средства обучения: ноутбук, проектор, аудиоколонки.</w:t>
      </w:r>
    </w:p>
    <w:p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>
        <w:rPr>
          <w:rFonts w:eastAsia="Calibri"/>
          <w:sz w:val="28"/>
          <w:szCs w:val="28"/>
          <w:lang w:val="ru-RU" w:eastAsia="en-US" w:bidi="ar-SA"/>
        </w:rPr>
        <w:t>5.3. Информационно-методические условия реализации программы:</w:t>
      </w:r>
    </w:p>
    <w:tbl>
      <w:tblPr>
        <w:tblStyle w:val="TableGrid"/>
        <w:tblW w:w="9072" w:type="dxa"/>
        <w:tblInd w:w="137" w:type="dxa"/>
        <w:tblLook w:val="04A0"/>
      </w:tblPr>
      <w:tblGrid>
        <w:gridCol w:w="709"/>
        <w:gridCol w:w="3827"/>
        <w:gridCol w:w="4536"/>
      </w:tblGrid>
      <w:tr>
        <w:tblPrEx>
          <w:tblW w:w="9072" w:type="dxa"/>
          <w:tblInd w:w="137" w:type="dxa"/>
          <w:tblLook w:val="04A0"/>
        </w:tblPrEx>
        <w:tc>
          <w:tcPr>
            <w:tcW w:w="709" w:type="dxa"/>
          </w:tcPr>
          <w:p>
            <w:pPr>
              <w:spacing w:after="0" w:line="240" w:lineRule="auto"/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№ п/п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Наименование пособия, информационного ресурса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Область применения</w:t>
            </w:r>
          </w:p>
        </w:tc>
      </w:tr>
      <w:tr>
        <w:tblPrEx>
          <w:tblW w:w="9072" w:type="dxa"/>
          <w:tblInd w:w="137" w:type="dxa"/>
          <w:tblLook w:val="04A0"/>
        </w:tblPrEx>
        <w:tc>
          <w:tcPr>
            <w:tcW w:w="709" w:type="dxa"/>
          </w:tcPr>
          <w:p>
            <w:pPr>
              <w:spacing w:after="0" w:line="240" w:lineRule="auto"/>
              <w:jc w:val="both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sz w:val="28"/>
                <w:lang w:val="en-US"/>
              </w:rPr>
              <w:t>1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jc w:val="both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 xml:space="preserve">Gateway Second Edition A2 Student’s Book, </w:t>
            </w:r>
            <w:r>
              <w:rPr>
                <w:sz w:val="28"/>
                <w:szCs w:val="28"/>
                <w:lang w:val="en-US" w:eastAsia="ru-RU"/>
              </w:rPr>
              <w:t>D.Spenser</w:t>
            </w:r>
            <w:r>
              <w:rPr>
                <w:sz w:val="28"/>
                <w:szCs w:val="28"/>
                <w:lang w:val="en-US" w:eastAsia="ru-RU"/>
              </w:rPr>
              <w:t xml:space="preserve">, Macmillan, </w:t>
            </w:r>
            <w:r>
              <w:rPr>
                <w:sz w:val="28"/>
                <w:szCs w:val="28"/>
                <w:lang w:eastAsia="ru-RU"/>
              </w:rPr>
              <w:t>электронный</w:t>
            </w:r>
            <w:r>
              <w:rPr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формат</w:t>
            </w:r>
            <w:r>
              <w:rPr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Используется в качестве методического материала</w:t>
            </w:r>
          </w:p>
        </w:tc>
      </w:tr>
      <w:tr>
        <w:tblPrEx>
          <w:tblW w:w="9072" w:type="dxa"/>
          <w:tblInd w:w="137" w:type="dxa"/>
          <w:tblLook w:val="04A0"/>
        </w:tblPrEx>
        <w:tc>
          <w:tcPr>
            <w:tcW w:w="709" w:type="dxa"/>
          </w:tcPr>
          <w:p>
            <w:pPr>
              <w:spacing w:after="0" w:line="240" w:lineRule="auto"/>
              <w:jc w:val="both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sz w:val="28"/>
                <w:lang w:val="en-US"/>
              </w:rPr>
              <w:t>2</w:t>
            </w:r>
          </w:p>
        </w:tc>
        <w:tc>
          <w:tcPr>
            <w:tcW w:w="3827" w:type="dxa"/>
          </w:tcPr>
          <w:p>
            <w:pPr>
              <w:tabs>
                <w:tab w:val="left" w:pos="392"/>
              </w:tabs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Учебник по грамматике английского языка </w:t>
            </w:r>
            <w:r>
              <w:rPr>
                <w:sz w:val="28"/>
                <w:szCs w:val="28"/>
                <w:lang w:val="en-US" w:eastAsia="ru-RU"/>
              </w:rPr>
              <w:t>Round</w:t>
            </w:r>
            <w:r>
              <w:rPr>
                <w:sz w:val="28"/>
                <w:szCs w:val="28"/>
                <w:lang w:eastAsia="ru-RU"/>
              </w:rPr>
              <w:t>-</w:t>
            </w:r>
            <w:r>
              <w:rPr>
                <w:sz w:val="28"/>
                <w:szCs w:val="28"/>
                <w:lang w:val="en-US" w:eastAsia="ru-RU"/>
              </w:rPr>
              <w:t>up</w:t>
            </w:r>
            <w:r>
              <w:rPr>
                <w:sz w:val="28"/>
                <w:szCs w:val="28"/>
                <w:lang w:eastAsia="ru-RU"/>
              </w:rPr>
              <w:t xml:space="preserve"> 4, 5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 w:eastAsia="ru-RU"/>
              </w:rPr>
              <w:t>Longman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Использование в качестве раздаточного материала на отработку пройденного материала</w:t>
            </w:r>
          </w:p>
        </w:tc>
      </w:tr>
      <w:tr>
        <w:tblPrEx>
          <w:tblW w:w="9072" w:type="dxa"/>
          <w:tblInd w:w="137" w:type="dxa"/>
          <w:tblLook w:val="04A0"/>
        </w:tblPrEx>
        <w:tc>
          <w:tcPr>
            <w:tcW w:w="709" w:type="dxa"/>
          </w:tcPr>
          <w:p>
            <w:pPr>
              <w:spacing w:after="0" w:line="240" w:lineRule="auto"/>
              <w:jc w:val="both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sz w:val="28"/>
                <w:lang w:val="en-US"/>
              </w:rPr>
              <w:t>3</w:t>
            </w:r>
          </w:p>
        </w:tc>
        <w:tc>
          <w:tcPr>
            <w:tcW w:w="3827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Сайт </w:t>
            </w:r>
            <w:r>
              <w:rPr>
                <w:sz w:val="28"/>
                <w:szCs w:val="28"/>
                <w:lang w:val="en-US" w:eastAsia="ru-RU"/>
              </w:rPr>
              <w:t xml:space="preserve">British Council 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Источник аудио-, видеоматериала, лексики.</w:t>
            </w:r>
          </w:p>
        </w:tc>
      </w:tr>
      <w:tr>
        <w:tblPrEx>
          <w:tblW w:w="9072" w:type="dxa"/>
          <w:tblInd w:w="137" w:type="dxa"/>
          <w:tblLook w:val="04A0"/>
        </w:tblPrEx>
        <w:tc>
          <w:tcPr>
            <w:tcW w:w="709" w:type="dxa"/>
          </w:tcPr>
          <w:p>
            <w:pPr>
              <w:spacing w:after="0" w:line="240" w:lineRule="auto"/>
              <w:jc w:val="both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sz w:val="28"/>
                <w:lang w:val="en-US"/>
              </w:rPr>
              <w:t>4</w:t>
            </w:r>
          </w:p>
        </w:tc>
        <w:tc>
          <w:tcPr>
            <w:tcW w:w="3827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  <w:lang w:val="en-US" w:eastAsia="ru-RU"/>
              </w:rPr>
            </w:pPr>
            <w:r>
              <w:rPr>
                <w:rFonts w:eastAsia="Calibri"/>
                <w:sz w:val="28"/>
                <w:lang w:val="en-US"/>
              </w:rPr>
              <w:t xml:space="preserve">Gateway Second Edition A2 Workbook, </w:t>
            </w:r>
            <w:r>
              <w:rPr>
                <w:rFonts w:eastAsia="Calibri"/>
                <w:sz w:val="28"/>
                <w:lang w:val="en-US"/>
              </w:rPr>
              <w:t>D.Spenser</w:t>
            </w:r>
            <w:r>
              <w:rPr>
                <w:rFonts w:eastAsia="Calibri"/>
                <w:sz w:val="28"/>
                <w:lang w:val="en-US"/>
              </w:rPr>
              <w:t xml:space="preserve">, Macmillan, </w:t>
            </w:r>
            <w:r>
              <w:rPr>
                <w:rFonts w:eastAsia="Calibri"/>
                <w:sz w:val="28"/>
              </w:rPr>
              <w:t>электронный</w:t>
            </w:r>
            <w:r>
              <w:rPr>
                <w:rFonts w:eastAsia="Calibri"/>
                <w:sz w:val="28"/>
                <w:lang w:val="en-US"/>
              </w:rPr>
              <w:t xml:space="preserve"> </w:t>
            </w:r>
            <w:r>
              <w:rPr>
                <w:rFonts w:eastAsia="Calibri"/>
                <w:sz w:val="28"/>
              </w:rPr>
              <w:t>формат</w:t>
            </w:r>
            <w:r>
              <w:rPr>
                <w:rFonts w:eastAsia="Calibri"/>
                <w:sz w:val="28"/>
                <w:lang w:val="en-US"/>
              </w:rPr>
              <w:t>.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Используется в качестве источника методического материала для занятий</w:t>
            </w:r>
          </w:p>
        </w:tc>
      </w:tr>
      <w:tr>
        <w:tblPrEx>
          <w:tblW w:w="9072" w:type="dxa"/>
          <w:tblInd w:w="137" w:type="dxa"/>
          <w:tblLook w:val="04A0"/>
        </w:tblPrEx>
        <w:tc>
          <w:tcPr>
            <w:tcW w:w="709" w:type="dxa"/>
          </w:tcPr>
          <w:p>
            <w:pPr>
              <w:spacing w:after="0" w:line="240" w:lineRule="auto"/>
              <w:jc w:val="both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sz w:val="28"/>
                <w:lang w:val="en-US"/>
              </w:rPr>
              <w:t>5</w:t>
            </w:r>
          </w:p>
        </w:tc>
        <w:tc>
          <w:tcPr>
            <w:tcW w:w="3827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  <w:lang w:val="en-US" w:eastAsia="ru-RU"/>
              </w:rPr>
            </w:pPr>
            <w:r>
              <w:rPr>
                <w:rFonts w:eastAsia="Calibri"/>
                <w:sz w:val="28"/>
                <w:lang w:val="en-US"/>
              </w:rPr>
              <w:t xml:space="preserve">Gateway Second Edition A2 Teacher's Book Premium Pack, </w:t>
            </w:r>
            <w:r>
              <w:rPr>
                <w:rFonts w:eastAsia="Calibri"/>
                <w:sz w:val="28"/>
                <w:lang w:val="en-US"/>
              </w:rPr>
              <w:t>D.Spenser</w:t>
            </w:r>
            <w:r>
              <w:rPr>
                <w:rFonts w:eastAsia="Calibri"/>
                <w:sz w:val="28"/>
                <w:lang w:val="en-US"/>
              </w:rPr>
              <w:t>, Macmillan.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Используется в качестве источника методического материала для занятий</w:t>
            </w:r>
          </w:p>
        </w:tc>
      </w:tr>
      <w:tr>
        <w:tblPrEx>
          <w:tblW w:w="9072" w:type="dxa"/>
          <w:tblInd w:w="137" w:type="dxa"/>
          <w:tblLook w:val="04A0"/>
        </w:tblPrEx>
        <w:tc>
          <w:tcPr>
            <w:tcW w:w="709" w:type="dxa"/>
          </w:tcPr>
          <w:p>
            <w:pPr>
              <w:spacing w:after="0" w:line="240" w:lineRule="auto"/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6</w:t>
            </w:r>
          </w:p>
        </w:tc>
        <w:tc>
          <w:tcPr>
            <w:tcW w:w="3827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</w:rPr>
              <w:t xml:space="preserve">Конструктор тестов </w:t>
            </w:r>
            <w:r>
              <w:rPr>
                <w:rFonts w:eastAsia="Calibri"/>
                <w:sz w:val="28"/>
              </w:rPr>
              <w:t>Test</w:t>
            </w:r>
            <w:r>
              <w:rPr>
                <w:rFonts w:eastAsia="Calibri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Generator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sz w:val="28"/>
              </w:rPr>
              <w:t>Используется в качестве источника методического материала для занятий</w:t>
            </w:r>
          </w:p>
        </w:tc>
      </w:tr>
      <w:tr>
        <w:tblPrEx>
          <w:tblW w:w="9072" w:type="dxa"/>
          <w:tblInd w:w="137" w:type="dxa"/>
          <w:tblLook w:val="04A0"/>
        </w:tblPrEx>
        <w:tc>
          <w:tcPr>
            <w:tcW w:w="709" w:type="dxa"/>
          </w:tcPr>
          <w:p>
            <w:pPr>
              <w:spacing w:after="0" w:line="240" w:lineRule="auto"/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7</w:t>
            </w:r>
          </w:p>
        </w:tc>
        <w:tc>
          <w:tcPr>
            <w:tcW w:w="3827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val="en-US" w:eastAsia="ru-RU"/>
              </w:rPr>
              <w:t>http:// macmillan.com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sz w:val="28"/>
              </w:rPr>
              <w:t>Используется в качестве источника методического материала для занятий</w:t>
            </w:r>
          </w:p>
        </w:tc>
      </w:tr>
    </w:tbl>
    <w:p>
      <w:pPr>
        <w:spacing w:after="0" w:line="240" w:lineRule="auto"/>
        <w:ind w:firstLine="800"/>
        <w:jc w:val="both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/>
          <w:sz w:val="28"/>
          <w:szCs w:val="22"/>
          <w:lang w:val="ru-RU" w:eastAsia="en-US" w:bidi="ar-SA"/>
        </w:rPr>
        <w:t>5.4. Использование дистанционных образовательных технологий при реализации программы.</w:t>
      </w:r>
    </w:p>
    <w:p>
      <w:pPr>
        <w:spacing w:after="0" w:line="240" w:lineRule="auto"/>
        <w:ind w:firstLine="800"/>
        <w:jc w:val="both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/>
          <w:sz w:val="28"/>
          <w:szCs w:val="22"/>
          <w:lang w:val="ru-RU" w:eastAsia="en-US" w:bidi="ar-SA"/>
        </w:rPr>
        <w:t>Для реализации программы предусмотрено использование онлайн лингвистических образовательных платформ «</w:t>
      </w:r>
      <w:r>
        <w:rPr>
          <w:rFonts w:eastAsia="Calibri"/>
          <w:sz w:val="28"/>
          <w:szCs w:val="22"/>
          <w:lang w:val="ru-RU" w:eastAsia="en-US" w:bidi="ar-SA"/>
        </w:rPr>
        <w:t>Взнания</w:t>
      </w:r>
      <w:r>
        <w:rPr>
          <w:rFonts w:eastAsia="Calibri"/>
          <w:sz w:val="28"/>
          <w:szCs w:val="22"/>
          <w:lang w:val="ru-RU" w:eastAsia="en-US" w:bidi="ar-SA"/>
        </w:rPr>
        <w:t>»/ «</w:t>
      </w:r>
      <w:r>
        <w:rPr>
          <w:rFonts w:eastAsia="Calibri"/>
          <w:sz w:val="28"/>
          <w:szCs w:val="22"/>
          <w:lang w:val="en-US" w:eastAsia="en-US" w:bidi="ar-SA"/>
        </w:rPr>
        <w:t>Progressme</w:t>
      </w:r>
      <w:r>
        <w:rPr>
          <w:rFonts w:eastAsia="Calibri"/>
          <w:sz w:val="28"/>
          <w:szCs w:val="22"/>
          <w:lang w:val="ru-RU" w:eastAsia="en-US" w:bidi="ar-SA"/>
        </w:rPr>
        <w:t xml:space="preserve">». Для этого необходимо обеспечить регистрацию обучающихся на указанных платформах. </w:t>
      </w:r>
    </w:p>
    <w:p>
      <w:pPr>
        <w:spacing w:after="0" w:line="240" w:lineRule="auto"/>
        <w:ind w:firstLine="800"/>
        <w:jc w:val="both"/>
        <w:rPr>
          <w:rFonts w:eastAsia="Calibri"/>
          <w:sz w:val="28"/>
          <w:szCs w:val="22"/>
          <w:lang w:val="ru-RU" w:eastAsia="en-US" w:bidi="ar-SA"/>
        </w:rPr>
      </w:pPr>
      <w:r>
        <w:rPr>
          <w:rFonts w:eastAsia="Calibri"/>
          <w:sz w:val="28"/>
          <w:szCs w:val="22"/>
          <w:lang w:val="ru-RU" w:eastAsia="en-US" w:bidi="ar-SA"/>
        </w:rPr>
        <w:t>5.5. Реализация программы в сетевой форме не предусмотрена.</w:t>
      </w:r>
    </w:p>
    <w:p>
      <w:pPr>
        <w:spacing w:after="0" w:line="240" w:lineRule="auto"/>
        <w:jc w:val="both"/>
        <w:rPr>
          <w:rFonts w:eastAsia="Calibri"/>
          <w:b/>
          <w:sz w:val="28"/>
          <w:szCs w:val="22"/>
          <w:lang w:val="ru-RU" w:eastAsia="en-US" w:bidi="ar-SA"/>
        </w:rPr>
      </w:pPr>
    </w:p>
    <w:p>
      <w:pPr>
        <w:spacing w:after="0" w:line="240" w:lineRule="auto"/>
        <w:ind w:firstLine="800"/>
        <w:jc w:val="both"/>
        <w:rPr>
          <w:rFonts w:eastAsia="Calibri"/>
          <w:b/>
          <w:sz w:val="28"/>
          <w:szCs w:val="22"/>
          <w:lang w:val="ru-RU" w:eastAsia="en-US" w:bidi="ar-SA"/>
        </w:rPr>
      </w:pPr>
    </w:p>
    <w:p>
      <w:pPr>
        <w:spacing w:after="0" w:line="240" w:lineRule="auto"/>
        <w:ind w:firstLine="800"/>
        <w:jc w:val="center"/>
        <w:rPr>
          <w:rFonts w:eastAsia="Calibri"/>
          <w:b/>
          <w:sz w:val="28"/>
          <w:szCs w:val="22"/>
          <w:lang w:val="ru-RU" w:eastAsia="en-US" w:bidi="ar-SA"/>
        </w:rPr>
      </w:pPr>
      <w:r>
        <w:rPr>
          <w:rFonts w:eastAsia="Calibri"/>
          <w:b/>
          <w:sz w:val="28"/>
          <w:szCs w:val="22"/>
          <w:lang w:val="ru-RU" w:eastAsia="en-US" w:bidi="ar-SA"/>
        </w:rPr>
        <w:t>6. Список используемых источников.</w:t>
      </w:r>
    </w:p>
    <w:p>
      <w:pPr>
        <w:spacing w:after="0" w:line="240" w:lineRule="auto"/>
        <w:ind w:firstLine="800"/>
        <w:jc w:val="center"/>
        <w:rPr>
          <w:rFonts w:eastAsia="Calibri"/>
          <w:b/>
          <w:sz w:val="28"/>
          <w:szCs w:val="22"/>
          <w:lang w:val="ru-RU" w:eastAsia="en-US" w:bidi="ar-SA"/>
        </w:rPr>
      </w:pPr>
    </w:p>
    <w:p>
      <w:pPr>
        <w:spacing w:after="0" w:line="240" w:lineRule="auto"/>
        <w:ind w:firstLine="800"/>
        <w:jc w:val="left"/>
        <w:rPr>
          <w:rFonts w:eastAsia="Calibri"/>
          <w:b/>
          <w:sz w:val="28"/>
          <w:szCs w:val="22"/>
          <w:lang w:val="ru-RU" w:eastAsia="en-US" w:bidi="ar-SA"/>
        </w:rPr>
      </w:pPr>
      <w:r>
        <w:rPr>
          <w:rFonts w:eastAsia="Calibri"/>
          <w:b/>
          <w:sz w:val="28"/>
          <w:szCs w:val="22"/>
          <w:lang w:val="ru-RU" w:eastAsia="en-US" w:bidi="ar-SA"/>
        </w:rPr>
        <w:t>Список литературы для учителя:</w:t>
      </w:r>
    </w:p>
    <w:p>
      <w:pPr>
        <w:spacing w:after="0" w:line="240" w:lineRule="auto"/>
        <w:ind w:firstLine="800"/>
        <w:jc w:val="center"/>
        <w:rPr>
          <w:rFonts w:eastAsia="Calibri"/>
          <w:b/>
          <w:sz w:val="28"/>
          <w:szCs w:val="22"/>
          <w:lang w:val="ru-RU" w:eastAsia="en-US" w:bidi="ar-SA"/>
        </w:rPr>
      </w:pPr>
    </w:p>
    <w:tbl>
      <w:tblPr>
        <w:tblStyle w:val="TableGrid"/>
        <w:tblW w:w="8930" w:type="dxa"/>
        <w:tblInd w:w="137" w:type="dxa"/>
        <w:tblLook w:val="04A0"/>
      </w:tblPr>
      <w:tblGrid>
        <w:gridCol w:w="704"/>
        <w:gridCol w:w="8226"/>
      </w:tblGrid>
      <w:tr>
        <w:tblPrEx>
          <w:tblW w:w="8930" w:type="dxa"/>
          <w:tblInd w:w="137" w:type="dxa"/>
          <w:tblLook w:val="04A0"/>
        </w:tblPrEx>
        <w:tc>
          <w:tcPr>
            <w:tcW w:w="704" w:type="dxa"/>
          </w:tcPr>
          <w:p>
            <w:pPr>
              <w:spacing w:after="0" w:line="240" w:lineRule="auto"/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№ </w:t>
            </w:r>
            <w:r>
              <w:rPr>
                <w:rFonts w:eastAsia="Calibri"/>
                <w:sz w:val="28"/>
              </w:rPr>
              <w:t>п.п</w:t>
            </w:r>
            <w:r>
              <w:rPr>
                <w:rFonts w:eastAsia="Calibri"/>
                <w:sz w:val="28"/>
              </w:rPr>
              <w:t>.</w:t>
            </w:r>
          </w:p>
        </w:tc>
        <w:tc>
          <w:tcPr>
            <w:tcW w:w="8226" w:type="dxa"/>
          </w:tcPr>
          <w:p>
            <w:pPr>
              <w:spacing w:after="0" w:line="240" w:lineRule="auto"/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Наименование</w:t>
            </w:r>
          </w:p>
        </w:tc>
      </w:tr>
      <w:tr>
        <w:tblPrEx>
          <w:tblW w:w="8930" w:type="dxa"/>
          <w:tblInd w:w="137" w:type="dxa"/>
          <w:tblLook w:val="04A0"/>
        </w:tblPrEx>
        <w:tc>
          <w:tcPr>
            <w:tcW w:w="704" w:type="dxa"/>
          </w:tcPr>
          <w:p>
            <w:pPr>
              <w:spacing w:after="0" w:line="240" w:lineRule="auto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</w:t>
            </w:r>
          </w:p>
        </w:tc>
        <w:tc>
          <w:tcPr>
            <w:tcW w:w="8226" w:type="dxa"/>
          </w:tcPr>
          <w:p>
            <w:pPr>
              <w:tabs>
                <w:tab w:val="left" w:pos="392"/>
              </w:tabs>
              <w:spacing w:after="0" w:line="240" w:lineRule="auto"/>
              <w:jc w:val="both"/>
              <w:rPr>
                <w:rFonts w:eastAsia="Calibri"/>
                <w:sz w:val="28"/>
                <w:szCs w:val="28"/>
                <w:lang w:val="en-US" w:eastAsia="ru-RU"/>
              </w:rPr>
            </w:pPr>
            <w:r>
              <w:rPr>
                <w:rFonts w:eastAsia="Calibri"/>
                <w:sz w:val="28"/>
                <w:szCs w:val="28"/>
                <w:lang w:val="en-US" w:eastAsia="ru-RU"/>
              </w:rPr>
              <w:t xml:space="preserve">Gateway Second Edition A2 Student’s Book, </w:t>
            </w:r>
            <w:r>
              <w:rPr>
                <w:rFonts w:eastAsia="Calibri"/>
                <w:sz w:val="28"/>
                <w:szCs w:val="28"/>
                <w:lang w:val="en-US" w:eastAsia="ru-RU"/>
              </w:rPr>
              <w:t>D.Spenser</w:t>
            </w:r>
            <w:r>
              <w:rPr>
                <w:rFonts w:eastAsia="Calibri"/>
                <w:sz w:val="28"/>
                <w:szCs w:val="28"/>
                <w:lang w:val="en-US" w:eastAsia="ru-RU"/>
              </w:rPr>
              <w:t>, M</w:t>
            </w:r>
            <w:r>
              <w:rPr>
                <w:rFonts w:eastAsia="Calibri"/>
                <w:sz w:val="28"/>
                <w:szCs w:val="28"/>
                <w:lang w:val="en-US" w:eastAsia="ru-RU"/>
              </w:rPr>
              <w:t>acmillan,</w:t>
            </w:r>
            <w:r>
              <w:rPr>
                <w:rFonts w:eastAsia="Calibri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электронный</w:t>
            </w:r>
            <w:r>
              <w:rPr>
                <w:rFonts w:eastAsia="Calibri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формат</w:t>
            </w:r>
            <w:r>
              <w:rPr>
                <w:rFonts w:eastAsia="Calibri"/>
                <w:sz w:val="28"/>
                <w:szCs w:val="28"/>
                <w:lang w:val="en-US" w:eastAsia="ru-RU"/>
              </w:rPr>
              <w:t>, 2016</w:t>
            </w:r>
          </w:p>
        </w:tc>
      </w:tr>
      <w:tr>
        <w:tblPrEx>
          <w:tblW w:w="8930" w:type="dxa"/>
          <w:tblInd w:w="137" w:type="dxa"/>
          <w:tblLook w:val="04A0"/>
        </w:tblPrEx>
        <w:tc>
          <w:tcPr>
            <w:tcW w:w="704" w:type="dxa"/>
          </w:tcPr>
          <w:p>
            <w:pPr>
              <w:spacing w:after="0" w:line="240" w:lineRule="auto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</w:t>
            </w:r>
          </w:p>
        </w:tc>
        <w:tc>
          <w:tcPr>
            <w:tcW w:w="8226" w:type="dxa"/>
          </w:tcPr>
          <w:p>
            <w:pPr>
              <w:spacing w:after="0" w:line="240" w:lineRule="auto"/>
              <w:jc w:val="both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sz w:val="28"/>
                <w:lang w:val="en-US"/>
              </w:rPr>
              <w:t xml:space="preserve">Gateway Second Edition A2 Workbook, </w:t>
            </w:r>
            <w:r>
              <w:rPr>
                <w:rFonts w:eastAsia="Calibri"/>
                <w:sz w:val="28"/>
                <w:lang w:val="en-US"/>
              </w:rPr>
              <w:t>D.Spenser</w:t>
            </w:r>
            <w:r>
              <w:rPr>
                <w:rFonts w:eastAsia="Calibri"/>
                <w:sz w:val="28"/>
                <w:lang w:val="en-US"/>
              </w:rPr>
              <w:t xml:space="preserve">, Macmillan, </w:t>
            </w:r>
            <w:r>
              <w:rPr>
                <w:rFonts w:eastAsia="Calibri"/>
                <w:sz w:val="28"/>
              </w:rPr>
              <w:t>электронный</w:t>
            </w:r>
            <w:r>
              <w:rPr>
                <w:rFonts w:eastAsia="Calibri"/>
                <w:sz w:val="28"/>
                <w:lang w:val="en-US"/>
              </w:rPr>
              <w:t xml:space="preserve"> </w:t>
            </w:r>
            <w:r>
              <w:rPr>
                <w:rFonts w:eastAsia="Calibri"/>
                <w:sz w:val="28"/>
              </w:rPr>
              <w:t>формат</w:t>
            </w:r>
            <w:r>
              <w:rPr>
                <w:rFonts w:eastAsia="Calibri"/>
                <w:sz w:val="28"/>
                <w:lang w:val="en-US"/>
              </w:rPr>
              <w:t>, 2016</w:t>
            </w:r>
          </w:p>
        </w:tc>
      </w:tr>
      <w:tr>
        <w:tblPrEx>
          <w:tblW w:w="8930" w:type="dxa"/>
          <w:tblInd w:w="137" w:type="dxa"/>
          <w:tblLook w:val="04A0"/>
        </w:tblPrEx>
        <w:tc>
          <w:tcPr>
            <w:tcW w:w="704" w:type="dxa"/>
          </w:tcPr>
          <w:p>
            <w:pPr>
              <w:spacing w:after="0" w:line="240" w:lineRule="auto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</w:t>
            </w:r>
          </w:p>
        </w:tc>
        <w:tc>
          <w:tcPr>
            <w:tcW w:w="8226" w:type="dxa"/>
          </w:tcPr>
          <w:p>
            <w:pPr>
              <w:spacing w:after="0" w:line="240" w:lineRule="auto"/>
              <w:jc w:val="both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sz w:val="28"/>
                <w:lang w:val="en-US"/>
              </w:rPr>
              <w:t>Gateway Second Edition A2 Teacher's Book Pre</w:t>
            </w:r>
            <w:r>
              <w:rPr>
                <w:rFonts w:eastAsia="Calibri"/>
                <w:sz w:val="28"/>
                <w:lang w:val="en-US"/>
              </w:rPr>
              <w:t xml:space="preserve">mium Pack, </w:t>
            </w:r>
            <w:r>
              <w:rPr>
                <w:rFonts w:eastAsia="Calibri"/>
                <w:sz w:val="28"/>
                <w:lang w:val="en-US"/>
              </w:rPr>
              <w:t>D.Spenser</w:t>
            </w:r>
            <w:r>
              <w:rPr>
                <w:rFonts w:eastAsia="Calibri"/>
                <w:sz w:val="28"/>
                <w:lang w:val="en-US"/>
              </w:rPr>
              <w:t>, Macmillan</w:t>
            </w:r>
            <w:r>
              <w:rPr>
                <w:rFonts w:eastAsia="Calibri"/>
                <w:sz w:val="28"/>
                <w:lang w:val="en-US"/>
              </w:rPr>
              <w:t>, 2016</w:t>
            </w:r>
          </w:p>
        </w:tc>
      </w:tr>
      <w:tr>
        <w:tblPrEx>
          <w:tblW w:w="8930" w:type="dxa"/>
          <w:tblInd w:w="137" w:type="dxa"/>
          <w:tblLook w:val="04A0"/>
        </w:tblPrEx>
        <w:tc>
          <w:tcPr>
            <w:tcW w:w="704" w:type="dxa"/>
          </w:tcPr>
          <w:p>
            <w:pPr>
              <w:spacing w:after="0" w:line="240" w:lineRule="auto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</w:t>
            </w:r>
          </w:p>
        </w:tc>
        <w:tc>
          <w:tcPr>
            <w:tcW w:w="8226" w:type="dxa"/>
          </w:tcPr>
          <w:p>
            <w:pPr>
              <w:spacing w:after="0" w:line="240" w:lineRule="auto"/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Конструктор тестов </w:t>
            </w:r>
            <w:r>
              <w:rPr>
                <w:rFonts w:eastAsia="Calibri"/>
                <w:sz w:val="28"/>
              </w:rPr>
              <w:t>Test</w:t>
            </w:r>
            <w:r>
              <w:rPr>
                <w:rFonts w:eastAsia="Calibri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Generator</w:t>
            </w:r>
            <w:r>
              <w:rPr>
                <w:rFonts w:eastAsia="Calibri"/>
                <w:sz w:val="28"/>
              </w:rPr>
              <w:t>, 2016</w:t>
            </w:r>
          </w:p>
        </w:tc>
      </w:tr>
      <w:tr>
        <w:tblPrEx>
          <w:tblW w:w="8930" w:type="dxa"/>
          <w:tblInd w:w="137" w:type="dxa"/>
          <w:tblLook w:val="04A0"/>
        </w:tblPrEx>
        <w:tc>
          <w:tcPr>
            <w:tcW w:w="704" w:type="dxa"/>
          </w:tcPr>
          <w:p>
            <w:pPr>
              <w:spacing w:after="0" w:line="240" w:lineRule="auto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5</w:t>
            </w:r>
          </w:p>
        </w:tc>
        <w:tc>
          <w:tcPr>
            <w:tcW w:w="8226" w:type="dxa"/>
          </w:tcPr>
          <w:p>
            <w:pPr>
              <w:tabs>
                <w:tab w:val="left" w:pos="392"/>
              </w:tabs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</w:rPr>
              <w:t xml:space="preserve">Учебник по грамматике английского языка </w:t>
            </w:r>
            <w:r>
              <w:rPr>
                <w:rFonts w:eastAsia="Calibri"/>
                <w:sz w:val="28"/>
                <w:szCs w:val="28"/>
                <w:lang w:val="en-US" w:eastAsia="ru-RU"/>
              </w:rPr>
              <w:t>Round</w:t>
            </w:r>
            <w:r>
              <w:rPr>
                <w:rFonts w:eastAsia="Calibri"/>
                <w:sz w:val="28"/>
                <w:szCs w:val="28"/>
                <w:lang w:eastAsia="ru-RU"/>
              </w:rPr>
              <w:t>-</w:t>
            </w:r>
            <w:r>
              <w:rPr>
                <w:rFonts w:eastAsia="Calibri"/>
                <w:sz w:val="28"/>
                <w:szCs w:val="28"/>
                <w:lang w:val="en-US" w:eastAsia="ru-RU"/>
              </w:rPr>
              <w:t>up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4, 5, </w:t>
            </w:r>
            <w:r>
              <w:rPr>
                <w:rFonts w:eastAsia="Calibri"/>
                <w:sz w:val="28"/>
                <w:szCs w:val="28"/>
                <w:lang w:val="en-US" w:eastAsia="ru-RU"/>
              </w:rPr>
              <w:t>Longman</w:t>
            </w:r>
            <w:r>
              <w:rPr>
                <w:rFonts w:eastAsia="Calibri"/>
                <w:sz w:val="28"/>
                <w:szCs w:val="28"/>
                <w:lang w:eastAsia="ru-RU"/>
              </w:rPr>
              <w:t>, 2015</w:t>
            </w:r>
          </w:p>
        </w:tc>
      </w:tr>
      <w:tr>
        <w:tblPrEx>
          <w:tblW w:w="8930" w:type="dxa"/>
          <w:tblInd w:w="137" w:type="dxa"/>
          <w:tblLook w:val="04A0"/>
        </w:tblPrEx>
        <w:tc>
          <w:tcPr>
            <w:tcW w:w="704" w:type="dxa"/>
          </w:tcPr>
          <w:p>
            <w:pPr>
              <w:spacing w:after="0" w:line="240" w:lineRule="auto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6</w:t>
            </w:r>
          </w:p>
        </w:tc>
        <w:tc>
          <w:tcPr>
            <w:tcW w:w="8226" w:type="dxa"/>
          </w:tcPr>
          <w:p>
            <w:pPr>
              <w:spacing w:after="0" w:line="240" w:lineRule="auto"/>
              <w:jc w:val="both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 w:eastAsia="ru-RU"/>
              </w:rPr>
              <w:t>http:// macmillan.com</w:t>
            </w:r>
          </w:p>
        </w:tc>
      </w:tr>
    </w:tbl>
    <w:p>
      <w:pPr>
        <w:spacing w:after="0" w:line="240" w:lineRule="auto"/>
        <w:ind w:firstLine="800"/>
        <w:jc w:val="both"/>
        <w:rPr>
          <w:rFonts w:eastAsia="Calibri"/>
          <w:sz w:val="28"/>
          <w:szCs w:val="22"/>
          <w:lang w:val="en-US" w:eastAsia="en-US" w:bidi="ar-SA"/>
        </w:rPr>
      </w:pPr>
    </w:p>
    <w:p>
      <w:pPr>
        <w:spacing w:after="0" w:line="240" w:lineRule="auto"/>
        <w:ind w:firstLine="800"/>
        <w:jc w:val="both"/>
        <w:rPr>
          <w:rFonts w:eastAsia="Calibri"/>
          <w:b/>
          <w:bCs/>
          <w:sz w:val="28"/>
          <w:szCs w:val="22"/>
          <w:lang w:val="ru-RU" w:eastAsia="en-US" w:bidi="ar-SA"/>
        </w:rPr>
      </w:pPr>
      <w:r>
        <w:rPr>
          <w:rFonts w:eastAsia="Calibri"/>
          <w:b/>
          <w:bCs/>
          <w:sz w:val="28"/>
          <w:szCs w:val="22"/>
          <w:lang w:val="ru-RU" w:eastAsia="en-US" w:bidi="ar-SA"/>
        </w:rPr>
        <w:t>Список литературы для обучающегося:</w:t>
      </w:r>
    </w:p>
    <w:p>
      <w:pPr>
        <w:spacing w:after="0" w:line="240" w:lineRule="auto"/>
        <w:ind w:firstLine="800"/>
        <w:jc w:val="both"/>
        <w:rPr>
          <w:rFonts w:eastAsia="Calibri"/>
          <w:sz w:val="28"/>
          <w:szCs w:val="22"/>
          <w:lang w:val="ru-RU" w:eastAsia="en-US" w:bidi="ar-SA"/>
        </w:rPr>
      </w:pPr>
    </w:p>
    <w:tbl>
      <w:tblPr>
        <w:tblStyle w:val="TableGrid"/>
        <w:tblW w:w="8930" w:type="dxa"/>
        <w:tblInd w:w="137" w:type="dxa"/>
        <w:tblLook w:val="04A0"/>
      </w:tblPr>
      <w:tblGrid>
        <w:gridCol w:w="704"/>
        <w:gridCol w:w="8226"/>
      </w:tblGrid>
      <w:tr>
        <w:tblPrEx>
          <w:tblW w:w="8930" w:type="dxa"/>
          <w:tblInd w:w="137" w:type="dxa"/>
          <w:tblLook w:val="04A0"/>
        </w:tblPrEx>
        <w:tc>
          <w:tcPr>
            <w:tcW w:w="704" w:type="dxa"/>
          </w:tcPr>
          <w:p>
            <w:pPr>
              <w:spacing w:after="0" w:line="240" w:lineRule="auto"/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№ </w:t>
            </w:r>
            <w:r>
              <w:rPr>
                <w:rFonts w:eastAsia="Calibri"/>
                <w:sz w:val="28"/>
              </w:rPr>
              <w:t>п.п</w:t>
            </w:r>
            <w:r>
              <w:rPr>
                <w:rFonts w:eastAsia="Calibri"/>
                <w:sz w:val="28"/>
              </w:rPr>
              <w:t>.</w:t>
            </w:r>
          </w:p>
        </w:tc>
        <w:tc>
          <w:tcPr>
            <w:tcW w:w="8226" w:type="dxa"/>
          </w:tcPr>
          <w:p>
            <w:pPr>
              <w:spacing w:after="0" w:line="240" w:lineRule="auto"/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Наименование</w:t>
            </w:r>
          </w:p>
        </w:tc>
      </w:tr>
      <w:tr>
        <w:tblPrEx>
          <w:tblW w:w="8930" w:type="dxa"/>
          <w:tblInd w:w="137" w:type="dxa"/>
          <w:tblLook w:val="04A0"/>
        </w:tblPrEx>
        <w:tc>
          <w:tcPr>
            <w:tcW w:w="704" w:type="dxa"/>
          </w:tcPr>
          <w:p>
            <w:pPr>
              <w:spacing w:after="0" w:line="240" w:lineRule="auto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</w:t>
            </w:r>
          </w:p>
        </w:tc>
        <w:tc>
          <w:tcPr>
            <w:tcW w:w="8226" w:type="dxa"/>
          </w:tcPr>
          <w:p>
            <w:pPr>
              <w:tabs>
                <w:tab w:val="left" w:pos="392"/>
              </w:tabs>
              <w:spacing w:after="0" w:line="240" w:lineRule="auto"/>
              <w:jc w:val="both"/>
              <w:rPr>
                <w:rFonts w:eastAsia="Calibri"/>
                <w:sz w:val="28"/>
                <w:szCs w:val="28"/>
                <w:lang w:val="en-US" w:eastAsia="ru-RU"/>
              </w:rPr>
            </w:pPr>
            <w:r>
              <w:rPr>
                <w:rFonts w:eastAsia="Calibri"/>
                <w:sz w:val="28"/>
                <w:szCs w:val="28"/>
                <w:lang w:val="en-US" w:eastAsia="ru-RU"/>
              </w:rPr>
              <w:t xml:space="preserve">Gateway Second Edition A2 Student’s Book, </w:t>
            </w:r>
            <w:r>
              <w:rPr>
                <w:rFonts w:eastAsia="Calibri"/>
                <w:sz w:val="28"/>
                <w:szCs w:val="28"/>
                <w:lang w:val="en-US" w:eastAsia="ru-RU"/>
              </w:rPr>
              <w:t>D.Spenser</w:t>
            </w:r>
            <w:r>
              <w:rPr>
                <w:rFonts w:eastAsia="Calibri"/>
                <w:sz w:val="28"/>
                <w:szCs w:val="28"/>
                <w:lang w:val="en-US" w:eastAsia="ru-RU"/>
              </w:rPr>
              <w:t>, M</w:t>
            </w:r>
            <w:r>
              <w:rPr>
                <w:rFonts w:eastAsia="Calibri"/>
                <w:sz w:val="28"/>
                <w:szCs w:val="28"/>
                <w:lang w:val="en-US" w:eastAsia="ru-RU"/>
              </w:rPr>
              <w:t>acmillan,</w:t>
            </w:r>
            <w:r>
              <w:rPr>
                <w:rFonts w:eastAsia="Calibri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электронный</w:t>
            </w:r>
            <w:r>
              <w:rPr>
                <w:rFonts w:eastAsia="Calibri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формат</w:t>
            </w:r>
            <w:r>
              <w:rPr>
                <w:rFonts w:eastAsia="Calibri"/>
                <w:sz w:val="28"/>
                <w:szCs w:val="28"/>
                <w:lang w:val="en-US" w:eastAsia="ru-RU"/>
              </w:rPr>
              <w:t>, 2016</w:t>
            </w:r>
          </w:p>
        </w:tc>
      </w:tr>
      <w:tr>
        <w:tblPrEx>
          <w:tblW w:w="8930" w:type="dxa"/>
          <w:tblInd w:w="137" w:type="dxa"/>
          <w:tblLook w:val="04A0"/>
        </w:tblPrEx>
        <w:tc>
          <w:tcPr>
            <w:tcW w:w="704" w:type="dxa"/>
          </w:tcPr>
          <w:p>
            <w:pPr>
              <w:spacing w:after="0" w:line="240" w:lineRule="auto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</w:t>
            </w:r>
          </w:p>
        </w:tc>
        <w:tc>
          <w:tcPr>
            <w:tcW w:w="8226" w:type="dxa"/>
          </w:tcPr>
          <w:p>
            <w:pPr>
              <w:spacing w:after="0" w:line="240" w:lineRule="auto"/>
              <w:jc w:val="both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sz w:val="28"/>
                <w:lang w:val="en-US"/>
              </w:rPr>
              <w:t xml:space="preserve">Gateway Second Edition A2 Workbook, </w:t>
            </w:r>
            <w:r>
              <w:rPr>
                <w:rFonts w:eastAsia="Calibri"/>
                <w:sz w:val="28"/>
                <w:lang w:val="en-US"/>
              </w:rPr>
              <w:t>D.Spenser</w:t>
            </w:r>
            <w:r>
              <w:rPr>
                <w:rFonts w:eastAsia="Calibri"/>
                <w:sz w:val="28"/>
                <w:lang w:val="en-US"/>
              </w:rPr>
              <w:t xml:space="preserve">, Macmillan, </w:t>
            </w:r>
            <w:r>
              <w:rPr>
                <w:rFonts w:eastAsia="Calibri"/>
                <w:sz w:val="28"/>
              </w:rPr>
              <w:t>электронный</w:t>
            </w:r>
            <w:r>
              <w:rPr>
                <w:rFonts w:eastAsia="Calibri"/>
                <w:sz w:val="28"/>
                <w:lang w:val="en-US"/>
              </w:rPr>
              <w:t xml:space="preserve"> </w:t>
            </w:r>
            <w:r>
              <w:rPr>
                <w:rFonts w:eastAsia="Calibri"/>
                <w:sz w:val="28"/>
              </w:rPr>
              <w:t>формат</w:t>
            </w:r>
            <w:r>
              <w:rPr>
                <w:rFonts w:eastAsia="Calibri"/>
                <w:sz w:val="28"/>
                <w:lang w:val="en-US"/>
              </w:rPr>
              <w:t>, 2016</w:t>
            </w:r>
          </w:p>
        </w:tc>
      </w:tr>
      <w:tr>
        <w:tblPrEx>
          <w:tblW w:w="8930" w:type="dxa"/>
          <w:tblInd w:w="137" w:type="dxa"/>
          <w:tblLook w:val="04A0"/>
        </w:tblPrEx>
        <w:tc>
          <w:tcPr>
            <w:tcW w:w="704" w:type="dxa"/>
          </w:tcPr>
          <w:p>
            <w:pPr>
              <w:spacing w:after="0" w:line="240" w:lineRule="auto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</w:t>
            </w:r>
          </w:p>
        </w:tc>
        <w:tc>
          <w:tcPr>
            <w:tcW w:w="8226" w:type="dxa"/>
          </w:tcPr>
          <w:p>
            <w:pPr>
              <w:spacing w:after="0" w:line="240" w:lineRule="auto"/>
              <w:jc w:val="both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 w:eastAsia="ru-RU"/>
              </w:rPr>
              <w:t>http:// macmillan.com</w:t>
            </w:r>
          </w:p>
        </w:tc>
      </w:tr>
    </w:tbl>
    <w:p>
      <w:pPr>
        <w:spacing w:after="0" w:line="240" w:lineRule="auto"/>
        <w:ind w:firstLine="800"/>
        <w:jc w:val="both"/>
        <w:rPr>
          <w:rFonts w:eastAsia="Calibri"/>
          <w:sz w:val="28"/>
          <w:szCs w:val="22"/>
          <w:lang w:val="en-US" w:eastAsia="en-US" w:bidi="ar-SA"/>
        </w:rPr>
        <w:sectPr>
          <w:footerReference w:type="default" r:id="rId5"/>
          <w:pgSz w:w="11906" w:h="16838"/>
          <w:pgMar w:top="1134" w:right="850" w:bottom="1134" w:left="1701" w:header="709" w:footer="709" w:gutter="0"/>
          <w:cols w:space="708"/>
          <w:titlePg/>
        </w:sectPr>
      </w:pPr>
      <w:r>
        <w:rPr>
          <w:rFonts w:eastAsia="Calibri"/>
          <w:sz w:val="28"/>
          <w:szCs w:val="22"/>
          <w:lang w:val="en-US" w:eastAsia="en-US" w:bidi="ar-SA"/>
        </w:rPr>
        <w:br w:type="page"/>
      </w:r>
    </w:p>
    <w:p>
      <w:pPr>
        <w:spacing w:after="0" w:line="240" w:lineRule="auto"/>
        <w:ind w:firstLine="800"/>
        <w:jc w:val="both"/>
        <w:rPr>
          <w:rFonts w:eastAsia="Calibri"/>
          <w:sz w:val="28"/>
          <w:szCs w:val="22"/>
          <w:lang w:val="en-US" w:eastAsia="en-US" w:bidi="ar-SA"/>
        </w:rPr>
      </w:pPr>
    </w:p>
    <w:p>
      <w:pPr>
        <w:spacing w:after="0" w:line="240" w:lineRule="auto"/>
        <w:ind w:firstLine="709"/>
        <w:jc w:val="center"/>
        <w:rPr>
          <w:rFonts w:eastAsia="Calibri"/>
          <w:b/>
          <w:sz w:val="28"/>
          <w:szCs w:val="28"/>
          <w:lang w:val="ru-RU" w:eastAsia="en-US" w:bidi="ar-SA"/>
        </w:rPr>
      </w:pPr>
      <w:r>
        <w:rPr>
          <w:rFonts w:eastAsia="Calibri"/>
          <w:b/>
          <w:sz w:val="28"/>
          <w:szCs w:val="28"/>
          <w:lang w:val="ru-RU" w:eastAsia="en-US" w:bidi="ar-SA"/>
        </w:rPr>
        <w:t xml:space="preserve">7. </w:t>
      </w:r>
      <w:r>
        <w:rPr>
          <w:rFonts w:eastAsia="Calibri"/>
          <w:b/>
          <w:sz w:val="28"/>
          <w:szCs w:val="28"/>
          <w:lang w:val="ru-RU" w:eastAsia="en-US" w:bidi="ar-SA"/>
        </w:rPr>
        <w:t>Календарный учебный график.</w:t>
      </w:r>
    </w:p>
    <w:tbl>
      <w:tblPr>
        <w:tblStyle w:val="TableNormal"/>
        <w:tblW w:w="14590" w:type="dxa"/>
        <w:tblInd w:w="-4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1979"/>
        <w:gridCol w:w="5529"/>
        <w:gridCol w:w="1560"/>
        <w:gridCol w:w="1416"/>
        <w:gridCol w:w="1133"/>
        <w:gridCol w:w="1119"/>
        <w:gridCol w:w="6"/>
        <w:gridCol w:w="1112"/>
        <w:gridCol w:w="12"/>
        <w:gridCol w:w="9"/>
      </w:tblGrid>
      <w:tr>
        <w:tblPrEx>
          <w:tblW w:w="14590" w:type="dxa"/>
          <w:tblInd w:w="-429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val="845"/>
        </w:trPr>
        <w:tc>
          <w:tcPr>
            <w:tcW w:w="715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>
            <w:pPr>
              <w:widowControl w:val="0"/>
              <w:spacing w:after="60" w:line="240" w:lineRule="auto"/>
              <w:ind w:left="200"/>
              <w:rPr>
                <w:rFonts w:eastAsia="Calibri"/>
                <w:color w:val="000000"/>
                <w:lang w:val="ru-RU" w:eastAsia="en-US" w:bidi="ar-SA"/>
              </w:rPr>
            </w:pPr>
            <w:bookmarkStart w:id="0" w:name="_GoBack"/>
            <w:r>
              <w:rPr>
                <w:rFonts w:eastAsia="Calibri"/>
                <w:color w:val="000000"/>
                <w:lang w:val="ru-RU" w:eastAsia="en-US" w:bidi="ar-SA"/>
              </w:rPr>
              <w:t>№</w:t>
            </w:r>
          </w:p>
          <w:p>
            <w:pPr>
              <w:widowControl w:val="0"/>
              <w:spacing w:before="60" w:after="0" w:line="240" w:lineRule="auto"/>
              <w:ind w:left="200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color w:val="000000"/>
                <w:lang w:val="ru-RU" w:eastAsia="en-US" w:bidi="ar-SA"/>
              </w:rPr>
              <w:t>п/п</w:t>
            </w:r>
          </w:p>
        </w:tc>
        <w:tc>
          <w:tcPr>
            <w:tcW w:w="197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color w:val="000000"/>
                <w:lang w:val="ru-RU" w:eastAsia="en-US" w:bidi="ar-SA"/>
              </w:rPr>
              <w:t>Наименование раздела (темы) ОП</w:t>
            </w:r>
          </w:p>
        </w:tc>
        <w:tc>
          <w:tcPr>
            <w:tcW w:w="552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color w:val="000000"/>
                <w:lang w:val="ru-RU" w:eastAsia="en-US" w:bidi="ar-SA"/>
              </w:rPr>
              <w:t>Тема занятия</w:t>
            </w:r>
          </w:p>
        </w:tc>
        <w:tc>
          <w:tcPr>
            <w:tcW w:w="410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color w:val="000000"/>
                <w:lang w:val="ru-RU" w:eastAsia="en-US" w:bidi="ar-SA"/>
              </w:rPr>
              <w:t>Количество часов</w:t>
            </w:r>
          </w:p>
        </w:tc>
        <w:tc>
          <w:tcPr>
            <w:tcW w:w="2258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color w:val="000000"/>
                <w:lang w:val="ru-RU" w:eastAsia="en-US" w:bidi="ar-SA"/>
              </w:rPr>
              <w:t xml:space="preserve">Дата проведения занятия </w:t>
            </w:r>
          </w:p>
        </w:tc>
      </w:tr>
      <w:tr>
        <w:tblPrEx>
          <w:tblW w:w="14590" w:type="dxa"/>
          <w:tblInd w:w="-429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9" w:type="dxa"/>
          <w:trHeight w:val="509"/>
        </w:trPr>
        <w:tc>
          <w:tcPr>
            <w:tcW w:w="715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>
            <w:pPr>
              <w:spacing w:after="0" w:line="259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1979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>
            <w:pPr>
              <w:spacing w:after="0" w:line="259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5529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>
            <w:pPr>
              <w:spacing w:after="0" w:line="259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4109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>
            <w:pPr>
              <w:spacing w:after="0" w:line="259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color w:val="000000"/>
                <w:lang w:val="ru-RU" w:eastAsia="en-US" w:bidi="ar-SA"/>
              </w:rPr>
              <w:t>по плану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ind w:left="200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color w:val="000000"/>
                <w:lang w:val="ru-RU" w:eastAsia="en-US" w:bidi="ar-SA"/>
              </w:rPr>
              <w:t>по факту</w:t>
            </w:r>
          </w:p>
        </w:tc>
      </w:tr>
      <w:tr>
        <w:tblPrEx>
          <w:tblW w:w="14590" w:type="dxa"/>
          <w:tblInd w:w="-429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9" w:type="dxa"/>
          <w:trHeight w:val="624"/>
        </w:trPr>
        <w:tc>
          <w:tcPr>
            <w:tcW w:w="715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>
            <w:pPr>
              <w:spacing w:after="0" w:line="259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1979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>
            <w:pPr>
              <w:spacing w:after="0" w:line="259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5529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>
            <w:pPr>
              <w:spacing w:after="0" w:line="259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color w:val="000000"/>
                <w:lang w:val="ru-RU" w:eastAsia="en-US" w:bidi="ar-SA"/>
              </w:rPr>
              <w:t>теория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ind w:left="180"/>
              <w:rPr>
                <w:rFonts w:eastAsia="Calibri"/>
                <w:lang w:val="en-US" w:eastAsia="en-US" w:bidi="ar-SA"/>
              </w:rPr>
            </w:pPr>
            <w:r>
              <w:rPr>
                <w:rFonts w:eastAsia="Calibri"/>
                <w:color w:val="000000"/>
                <w:lang w:val="ru-RU" w:eastAsia="en-US" w:bidi="ar-SA"/>
              </w:rPr>
              <w:t>практика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ind w:left="260"/>
              <w:rPr>
                <w:rFonts w:eastAsia="Calibri"/>
                <w:lang w:val="en-US" w:eastAsia="en-US" w:bidi="ar-SA"/>
              </w:rPr>
            </w:pPr>
            <w:r>
              <w:rPr>
                <w:rFonts w:eastAsia="Calibri"/>
                <w:color w:val="000000"/>
                <w:lang w:val="ru-RU" w:eastAsia="en-US" w:bidi="ar-SA"/>
              </w:rPr>
              <w:t>всего</w:t>
            </w:r>
          </w:p>
        </w:tc>
        <w:tc>
          <w:tcPr>
            <w:tcW w:w="112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>
            <w:pPr>
              <w:spacing w:after="0" w:line="259" w:lineRule="auto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12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>
            <w:pPr>
              <w:spacing w:after="0" w:line="259" w:lineRule="auto"/>
              <w:rPr>
                <w:rFonts w:eastAsia="Calibri"/>
                <w:lang w:val="en-US" w:eastAsia="en-US" w:bidi="ar-SA"/>
              </w:rPr>
            </w:pPr>
          </w:p>
        </w:tc>
      </w:tr>
      <w:tr>
        <w:tblPrEx>
          <w:tblW w:w="14590" w:type="dxa"/>
          <w:tblInd w:w="-429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9" w:type="dxa"/>
          <w:trHeight w:val="672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eastAsia="Calibri"/>
                <w:lang w:val="en-US" w:eastAsia="en-US" w:bidi="ar-SA"/>
              </w:rPr>
            </w:pPr>
            <w:r>
              <w:rPr>
                <w:rFonts w:eastAsia="Calibri"/>
                <w:lang w:val="en-US" w:eastAsia="en-US" w:bidi="ar-SA"/>
              </w:rPr>
              <w:t>Вводное</w:t>
            </w:r>
            <w:r>
              <w:rPr>
                <w:rFonts w:eastAsia="Calibri"/>
                <w:lang w:val="en-US" w:eastAsia="en-US" w:bidi="ar-SA"/>
              </w:rPr>
              <w:t xml:space="preserve"> </w:t>
            </w:r>
            <w:r>
              <w:rPr>
                <w:rFonts w:eastAsia="Calibri"/>
                <w:lang w:val="en-US" w:eastAsia="en-US" w:bidi="ar-SA"/>
              </w:rPr>
              <w:t>занятие</w:t>
            </w:r>
          </w:p>
          <w:p>
            <w:pPr>
              <w:widowControl w:val="0"/>
              <w:spacing w:after="0" w:line="240" w:lineRule="auto"/>
              <w:rPr>
                <w:rFonts w:eastAsia="Calibri"/>
                <w:lang w:val="en-US" w:eastAsia="en-US" w:bidi="ar-SA"/>
              </w:rPr>
            </w:pPr>
            <w:r>
              <w:rPr>
                <w:rFonts w:eastAsia="Calibri"/>
                <w:lang w:val="en-US" w:eastAsia="en-US" w:bidi="ar-SA"/>
              </w:rPr>
              <w:t>Starter unit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Лексика: школьные предметы, цвета, страны и национальности, дни недели, название месяцев, члены семьи, основные описательные прилагательные.</w:t>
            </w:r>
          </w:p>
          <w:p>
            <w:pPr>
              <w:widowControl w:val="0"/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 xml:space="preserve">Грамматика: глагол </w:t>
            </w:r>
            <w:r>
              <w:rPr>
                <w:rFonts w:eastAsia="Calibri"/>
                <w:lang w:val="en-US" w:eastAsia="en-US" w:bidi="ar-SA"/>
              </w:rPr>
              <w:t>to</w:t>
            </w:r>
            <w:r>
              <w:rPr>
                <w:rFonts w:eastAsia="Calibri"/>
                <w:lang w:val="ru-RU" w:eastAsia="en-US" w:bidi="ar-SA"/>
              </w:rPr>
              <w:t xml:space="preserve"> </w:t>
            </w:r>
            <w:r>
              <w:rPr>
                <w:rFonts w:eastAsia="Calibri"/>
                <w:lang w:val="en-US" w:eastAsia="en-US" w:bidi="ar-SA"/>
              </w:rPr>
              <w:t>be</w:t>
            </w:r>
            <w:r>
              <w:rPr>
                <w:rFonts w:eastAsia="Calibri"/>
                <w:lang w:val="ru-RU" w:eastAsia="en-US" w:bidi="ar-SA"/>
              </w:rPr>
              <w:t xml:space="preserve">, личные и притяжательные местоимения, глагол </w:t>
            </w:r>
            <w:r>
              <w:rPr>
                <w:rFonts w:eastAsia="Calibri"/>
                <w:lang w:val="en-US" w:eastAsia="en-US" w:bidi="ar-SA"/>
              </w:rPr>
              <w:t>have</w:t>
            </w:r>
            <w:r>
              <w:rPr>
                <w:rFonts w:eastAsia="Calibri"/>
                <w:lang w:val="ru-RU" w:eastAsia="en-US" w:bidi="ar-SA"/>
              </w:rPr>
              <w:t xml:space="preserve"> </w:t>
            </w:r>
            <w:r>
              <w:rPr>
                <w:rFonts w:eastAsia="Calibri"/>
                <w:lang w:val="en-US" w:eastAsia="en-US" w:bidi="ar-SA"/>
              </w:rPr>
              <w:t>got</w:t>
            </w:r>
            <w:r>
              <w:rPr>
                <w:rFonts w:eastAsia="Calibri"/>
                <w:lang w:val="ru-RU" w:eastAsia="en-US" w:bidi="ar-SA"/>
              </w:rPr>
              <w:t>, притяжательная конструкция 's, указательные местоимения.</w:t>
            </w:r>
          </w:p>
          <w:p>
            <w:pPr>
              <w:widowControl w:val="0"/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Говорение: алфавит и произношение по буквам, выражения на уроке, приветствие, время.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2</w:t>
            </w:r>
          </w:p>
        </w:tc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11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eastAsia="Calibri"/>
                <w:lang w:val="en-US" w:eastAsia="en-US" w:bidi="ar-SA"/>
              </w:rPr>
            </w:pPr>
          </w:p>
        </w:tc>
      </w:tr>
      <w:tr>
        <w:tblPrEx>
          <w:tblW w:w="14590" w:type="dxa"/>
          <w:tblInd w:w="-429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9" w:type="dxa"/>
          <w:trHeight w:val="672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eastAsia="Calibri"/>
                <w:lang w:val="en-US" w:eastAsia="en-US" w:bidi="ar-SA"/>
              </w:rPr>
            </w:pPr>
            <w:r>
              <w:rPr>
                <w:rFonts w:eastAsia="Calibri"/>
                <w:lang w:val="en-US" w:eastAsia="en-US" w:bidi="ar-SA"/>
              </w:rPr>
              <w:t>Unit 1</w:t>
            </w:r>
            <w:r>
              <w:rPr>
                <w:rFonts w:eastAsia="Calibri"/>
                <w:lang w:val="en-US" w:eastAsia="en-US" w:bidi="ar-SA"/>
              </w:rPr>
              <w:t xml:space="preserve"> It’s my life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 xml:space="preserve">Лексика: школьный день, места в городе, свободное времяпрепровождение. </w:t>
            </w:r>
          </w:p>
          <w:p>
            <w:pPr>
              <w:widowControl w:val="0"/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Чтение: стресс у подростков, неофициальное письмо.</w:t>
            </w:r>
          </w:p>
          <w:p>
            <w:pPr>
              <w:widowControl w:val="0"/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 xml:space="preserve">Грамматика: </w:t>
            </w:r>
            <w:r>
              <w:rPr>
                <w:rFonts w:eastAsia="Calibri"/>
                <w:lang w:val="en-US" w:eastAsia="en-US" w:bidi="ar-SA"/>
              </w:rPr>
              <w:t>Present</w:t>
            </w:r>
            <w:r>
              <w:rPr>
                <w:rFonts w:eastAsia="Calibri"/>
                <w:lang w:val="ru-RU" w:eastAsia="en-US" w:bidi="ar-SA"/>
              </w:rPr>
              <w:t xml:space="preserve"> </w:t>
            </w:r>
            <w:r>
              <w:rPr>
                <w:rFonts w:eastAsia="Calibri"/>
                <w:lang w:val="en-US" w:eastAsia="en-US" w:bidi="ar-SA"/>
              </w:rPr>
              <w:t>Simple</w:t>
            </w:r>
            <w:r>
              <w:rPr>
                <w:rFonts w:eastAsia="Calibri"/>
                <w:lang w:val="ru-RU" w:eastAsia="en-US" w:bidi="ar-SA"/>
              </w:rPr>
              <w:t xml:space="preserve">, предлоги времени, наречия частотности. </w:t>
            </w:r>
          </w:p>
          <w:p>
            <w:pPr>
              <w:widowControl w:val="0"/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Говорение: само презентация, сравнение школ, свободное время</w:t>
            </w:r>
          </w:p>
          <w:p>
            <w:pPr>
              <w:widowControl w:val="0"/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Письмо: неофициальное письмо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3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6</w:t>
            </w:r>
          </w:p>
        </w:tc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11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eastAsia="Calibri"/>
                <w:lang w:val="ru-RU" w:eastAsia="en-US" w:bidi="ar-SA"/>
              </w:rPr>
            </w:pPr>
          </w:p>
        </w:tc>
      </w:tr>
      <w:tr>
        <w:tblPrEx>
          <w:tblW w:w="14590" w:type="dxa"/>
          <w:tblInd w:w="-429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9" w:type="dxa"/>
          <w:trHeight w:val="672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3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en-US" w:eastAsia="en-US" w:bidi="ar-SA"/>
              </w:rPr>
              <w:t>Unit</w:t>
            </w:r>
            <w:r>
              <w:rPr>
                <w:rFonts w:eastAsia="Calibri"/>
                <w:lang w:val="ru-RU" w:eastAsia="en-US" w:bidi="ar-SA"/>
              </w:rPr>
              <w:t xml:space="preserve"> 2. </w:t>
            </w:r>
            <w:r>
              <w:rPr>
                <w:rFonts w:eastAsia="Calibri"/>
                <w:lang w:val="en-US" w:eastAsia="en-US" w:bidi="ar-SA"/>
              </w:rPr>
              <w:t>Around</w:t>
            </w:r>
            <w:r>
              <w:rPr>
                <w:rFonts w:eastAsia="Calibri"/>
                <w:lang w:val="ru-RU" w:eastAsia="en-US" w:bidi="ar-SA"/>
              </w:rPr>
              <w:t xml:space="preserve"> </w:t>
            </w:r>
            <w:r>
              <w:rPr>
                <w:rFonts w:eastAsia="Calibri"/>
                <w:lang w:val="en-US" w:eastAsia="en-US" w:bidi="ar-SA"/>
              </w:rPr>
              <w:t>the</w:t>
            </w:r>
            <w:r>
              <w:rPr>
                <w:rFonts w:eastAsia="Calibri"/>
                <w:lang w:val="ru-RU" w:eastAsia="en-US" w:bidi="ar-SA"/>
              </w:rPr>
              <w:t xml:space="preserve"> </w:t>
            </w:r>
            <w:r>
              <w:rPr>
                <w:rFonts w:eastAsia="Calibri"/>
                <w:lang w:val="en-US" w:eastAsia="en-US" w:bidi="ar-SA"/>
              </w:rPr>
              <w:t>house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tabs>
                <w:tab w:val="left" w:pos="2295"/>
              </w:tabs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Лексика: комнаты, предметы мебели и декора, работа по дому.</w:t>
            </w:r>
          </w:p>
          <w:p>
            <w:pPr>
              <w:widowControl w:val="0"/>
              <w:tabs>
                <w:tab w:val="left" w:pos="2295"/>
              </w:tabs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Чтение: Внутри белого дома</w:t>
            </w:r>
          </w:p>
          <w:p>
            <w:pPr>
              <w:widowControl w:val="0"/>
              <w:tabs>
                <w:tab w:val="left" w:pos="2295"/>
              </w:tabs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 xml:space="preserve">Грамматика: </w:t>
            </w:r>
            <w:r>
              <w:rPr>
                <w:rFonts w:eastAsia="Calibri"/>
                <w:lang w:val="en-US" w:eastAsia="en-US" w:bidi="ar-SA"/>
              </w:rPr>
              <w:t>There</w:t>
            </w:r>
            <w:r>
              <w:rPr>
                <w:rFonts w:eastAsia="Calibri"/>
                <w:lang w:val="ru-RU" w:eastAsia="en-US" w:bidi="ar-SA"/>
              </w:rPr>
              <w:t xml:space="preserve"> </w:t>
            </w:r>
            <w:r>
              <w:rPr>
                <w:rFonts w:eastAsia="Calibri"/>
                <w:lang w:val="en-US" w:eastAsia="en-US" w:bidi="ar-SA"/>
              </w:rPr>
              <w:t>is</w:t>
            </w:r>
            <w:r>
              <w:rPr>
                <w:rFonts w:eastAsia="Calibri"/>
                <w:lang w:val="ru-RU" w:eastAsia="en-US" w:bidi="ar-SA"/>
              </w:rPr>
              <w:t>/</w:t>
            </w:r>
            <w:r>
              <w:rPr>
                <w:rFonts w:eastAsia="Calibri"/>
                <w:lang w:val="en-US" w:eastAsia="en-US" w:bidi="ar-SA"/>
              </w:rPr>
              <w:t>there</w:t>
            </w:r>
            <w:r>
              <w:rPr>
                <w:rFonts w:eastAsia="Calibri"/>
                <w:lang w:val="ru-RU" w:eastAsia="en-US" w:bidi="ar-SA"/>
              </w:rPr>
              <w:t xml:space="preserve"> </w:t>
            </w:r>
            <w:r>
              <w:rPr>
                <w:rFonts w:eastAsia="Calibri"/>
                <w:lang w:val="en-US" w:eastAsia="en-US" w:bidi="ar-SA"/>
              </w:rPr>
              <w:t>are</w:t>
            </w:r>
            <w:r>
              <w:rPr>
                <w:rFonts w:eastAsia="Calibri"/>
                <w:lang w:val="ru-RU" w:eastAsia="en-US" w:bidi="ar-SA"/>
              </w:rPr>
              <w:t xml:space="preserve">, предлоги места, </w:t>
            </w:r>
            <w:r>
              <w:rPr>
                <w:rFonts w:eastAsia="Calibri"/>
                <w:lang w:val="en-US" w:eastAsia="en-US" w:bidi="ar-SA"/>
              </w:rPr>
              <w:t>Present</w:t>
            </w:r>
            <w:r>
              <w:rPr>
                <w:rFonts w:eastAsia="Calibri"/>
                <w:lang w:val="ru-RU" w:eastAsia="en-US" w:bidi="ar-SA"/>
              </w:rPr>
              <w:t xml:space="preserve"> </w:t>
            </w:r>
            <w:r>
              <w:rPr>
                <w:rFonts w:eastAsia="Calibri"/>
                <w:lang w:val="en-US" w:eastAsia="en-US" w:bidi="ar-SA"/>
              </w:rPr>
              <w:t>Continuous</w:t>
            </w:r>
          </w:p>
          <w:p>
            <w:pPr>
              <w:widowControl w:val="0"/>
              <w:tabs>
                <w:tab w:val="left" w:pos="2295"/>
              </w:tabs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Говорение: разговор по телефону, описание комнат, известные дома.</w:t>
            </w:r>
          </w:p>
          <w:p>
            <w:pPr>
              <w:widowControl w:val="0"/>
              <w:tabs>
                <w:tab w:val="left" w:pos="2295"/>
              </w:tabs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Письмо: описание дома, листовка.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3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6</w:t>
            </w:r>
          </w:p>
        </w:tc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11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eastAsia="Calibri"/>
                <w:lang w:val="ru-RU" w:eastAsia="en-US" w:bidi="ar-SA"/>
              </w:rPr>
            </w:pPr>
          </w:p>
        </w:tc>
      </w:tr>
      <w:tr>
        <w:tblPrEx>
          <w:tblW w:w="14590" w:type="dxa"/>
          <w:tblInd w:w="-429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9" w:type="dxa"/>
          <w:trHeight w:val="278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4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eastAsia="Calibri"/>
                <w:lang w:val="en-US" w:eastAsia="en-US" w:bidi="ar-SA"/>
              </w:rPr>
            </w:pPr>
            <w:r>
              <w:rPr>
                <w:rFonts w:eastAsia="Calibri"/>
                <w:lang w:val="en-US" w:eastAsia="en-US" w:bidi="ar-SA"/>
              </w:rPr>
              <w:t>Test: unit 1-2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Промежуточно тест по 1 и 2 разделу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2</w:t>
            </w:r>
          </w:p>
        </w:tc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11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eastAsia="Calibri"/>
                <w:lang w:val="ru-RU" w:eastAsia="en-US" w:bidi="ar-SA"/>
              </w:rPr>
            </w:pPr>
          </w:p>
        </w:tc>
      </w:tr>
      <w:tr>
        <w:tblPrEx>
          <w:tblW w:w="14590" w:type="dxa"/>
          <w:tblInd w:w="-429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9" w:type="dxa"/>
          <w:trHeight w:val="279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5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keepNext/>
              <w:spacing w:after="0" w:line="240" w:lineRule="auto"/>
              <w:rPr>
                <w:lang w:val="en-US" w:eastAsia="zh-CN" w:bidi="ar-SA"/>
              </w:rPr>
            </w:pPr>
            <w:r>
              <w:rPr>
                <w:lang w:val="en-US" w:eastAsia="zh-CN" w:bidi="ar-SA"/>
              </w:rPr>
              <w:t>Unit</w:t>
            </w:r>
            <w:r>
              <w:rPr>
                <w:lang w:val="ru-RU" w:eastAsia="zh-CN" w:bidi="ar-SA"/>
              </w:rPr>
              <w:t xml:space="preserve"> 3. </w:t>
            </w:r>
            <w:r>
              <w:rPr>
                <w:lang w:val="en-US" w:eastAsia="zh-CN" w:bidi="ar-SA"/>
              </w:rPr>
              <w:t>Fitness fanatics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keepNext/>
              <w:spacing w:after="0" w:line="240" w:lineRule="auto"/>
              <w:jc w:val="both"/>
              <w:rPr>
                <w:lang w:val="ru-RU" w:eastAsia="zh-CN" w:bidi="ar-SA"/>
              </w:rPr>
            </w:pPr>
            <w:r>
              <w:rPr>
                <w:lang w:val="ru-RU" w:eastAsia="zh-CN" w:bidi="ar-SA"/>
              </w:rPr>
              <w:t>Лексика: части тела, физическая активность, спорт.</w:t>
            </w:r>
          </w:p>
          <w:p>
            <w:pPr>
              <w:keepNext/>
              <w:spacing w:after="0" w:line="240" w:lineRule="auto"/>
              <w:jc w:val="both"/>
              <w:rPr>
                <w:lang w:val="ru-RU" w:eastAsia="zh-CN" w:bidi="ar-SA"/>
              </w:rPr>
            </w:pPr>
            <w:r>
              <w:rPr>
                <w:lang w:val="ru-RU" w:eastAsia="zh-CN" w:bidi="ar-SA"/>
              </w:rPr>
              <w:t>Чтение: фитнес блог и статьи, объявления.</w:t>
            </w:r>
          </w:p>
          <w:p>
            <w:pPr>
              <w:keepNext/>
              <w:spacing w:after="0" w:line="240" w:lineRule="auto"/>
              <w:jc w:val="both"/>
              <w:rPr>
                <w:lang w:val="en-US" w:eastAsia="zh-CN" w:bidi="ar-SA"/>
              </w:rPr>
            </w:pPr>
            <w:r>
              <w:rPr>
                <w:lang w:val="ru-RU" w:eastAsia="zh-CN" w:bidi="ar-SA"/>
              </w:rPr>
              <w:t>Грамматика</w:t>
            </w:r>
            <w:r>
              <w:rPr>
                <w:lang w:val="en-US" w:eastAsia="zh-CN" w:bidi="ar-SA"/>
              </w:rPr>
              <w:t xml:space="preserve">: </w:t>
            </w:r>
            <w:r>
              <w:rPr>
                <w:lang w:val="ru-RU" w:eastAsia="zh-CN" w:bidi="ar-SA"/>
              </w:rPr>
              <w:t>модальные</w:t>
            </w:r>
            <w:r>
              <w:rPr>
                <w:lang w:val="en-US" w:eastAsia="zh-CN" w:bidi="ar-SA"/>
              </w:rPr>
              <w:t xml:space="preserve"> </w:t>
            </w:r>
            <w:r>
              <w:rPr>
                <w:lang w:val="ru-RU" w:eastAsia="zh-CN" w:bidi="ar-SA"/>
              </w:rPr>
              <w:t>глаголы</w:t>
            </w:r>
            <w:r>
              <w:rPr>
                <w:lang w:val="en-US" w:eastAsia="zh-CN" w:bidi="ar-SA"/>
              </w:rPr>
              <w:t xml:space="preserve"> </w:t>
            </w:r>
            <w:r>
              <w:rPr>
                <w:lang w:val="en-US" w:eastAsia="zh-CN" w:bidi="ar-SA"/>
              </w:rPr>
              <w:t>Can/can’t</w:t>
            </w:r>
          </w:p>
          <w:p>
            <w:pPr>
              <w:keepNext/>
              <w:spacing w:after="0" w:line="240" w:lineRule="auto"/>
              <w:jc w:val="both"/>
              <w:rPr>
                <w:lang w:val="en-US" w:eastAsia="zh-CN" w:bidi="ar-SA"/>
              </w:rPr>
            </w:pPr>
            <w:r>
              <w:rPr>
                <w:lang w:val="en-US" w:eastAsia="zh-CN" w:bidi="ar-SA"/>
              </w:rPr>
              <w:t>Have to/don’t have to; must/mustn’t</w:t>
            </w:r>
          </w:p>
          <w:p>
            <w:pPr>
              <w:keepNext/>
              <w:spacing w:after="0" w:line="240" w:lineRule="auto"/>
              <w:jc w:val="both"/>
              <w:rPr>
                <w:lang w:val="ru-RU" w:eastAsia="zh-CN" w:bidi="ar-SA"/>
              </w:rPr>
            </w:pPr>
            <w:r>
              <w:rPr>
                <w:lang w:val="ru-RU" w:eastAsia="zh-CN" w:bidi="ar-SA"/>
              </w:rPr>
              <w:t>Говорение: опасный спорт, спрашивать информацию.</w:t>
            </w:r>
          </w:p>
          <w:p>
            <w:pPr>
              <w:keepNext/>
              <w:spacing w:after="0" w:line="240" w:lineRule="auto"/>
              <w:jc w:val="both"/>
              <w:rPr>
                <w:lang w:val="ru-RU" w:eastAsia="zh-CN" w:bidi="ar-SA"/>
              </w:rPr>
            </w:pPr>
            <w:r>
              <w:rPr>
                <w:lang w:val="ru-RU" w:eastAsia="zh-CN" w:bidi="ar-SA"/>
              </w:rPr>
              <w:t>Письмо: фитнес программа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3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6</w:t>
            </w:r>
          </w:p>
        </w:tc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11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eastAsia="Calibri"/>
                <w:lang w:val="ru-RU" w:eastAsia="en-US" w:bidi="ar-SA"/>
              </w:rPr>
            </w:pPr>
          </w:p>
        </w:tc>
      </w:tr>
      <w:tr>
        <w:tblPrEx>
          <w:tblW w:w="14590" w:type="dxa"/>
          <w:tblInd w:w="-429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9" w:type="dxa"/>
          <w:trHeight w:val="279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6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keepNext/>
              <w:spacing w:after="0" w:line="240" w:lineRule="auto"/>
              <w:rPr>
                <w:lang w:val="en-US" w:eastAsia="zh-CN" w:bidi="ar-SA"/>
              </w:rPr>
            </w:pPr>
            <w:r>
              <w:rPr>
                <w:lang w:val="en-US" w:eastAsia="zh-CN" w:bidi="ar-SA"/>
              </w:rPr>
              <w:t>Unit 4. Tourist information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keepNext/>
              <w:spacing w:after="0" w:line="240" w:lineRule="auto"/>
              <w:jc w:val="both"/>
              <w:rPr>
                <w:lang w:val="ru-RU" w:eastAsia="zh-CN" w:bidi="ar-SA"/>
              </w:rPr>
            </w:pPr>
            <w:r>
              <w:rPr>
                <w:lang w:val="ru-RU" w:eastAsia="zh-CN" w:bidi="ar-SA"/>
              </w:rPr>
              <w:t>Лексика: страны и национальности, слова, связанные с туризмом, транспорт.</w:t>
            </w:r>
          </w:p>
          <w:p>
            <w:pPr>
              <w:keepNext/>
              <w:spacing w:after="0" w:line="240" w:lineRule="auto"/>
              <w:jc w:val="both"/>
              <w:rPr>
                <w:lang w:val="ru-RU" w:eastAsia="zh-CN" w:bidi="ar-SA"/>
              </w:rPr>
            </w:pPr>
            <w:r>
              <w:rPr>
                <w:lang w:val="ru-RU" w:eastAsia="zh-CN" w:bidi="ar-SA"/>
              </w:rPr>
              <w:t>Чтение: как начать бизнес, открытка.</w:t>
            </w:r>
          </w:p>
          <w:p>
            <w:pPr>
              <w:keepNext/>
              <w:spacing w:after="0" w:line="240" w:lineRule="auto"/>
              <w:jc w:val="both"/>
              <w:rPr>
                <w:lang w:val="ru-RU" w:eastAsia="zh-CN" w:bidi="ar-SA"/>
              </w:rPr>
            </w:pPr>
            <w:r>
              <w:rPr>
                <w:lang w:val="ru-RU" w:eastAsia="zh-CN" w:bidi="ar-SA"/>
              </w:rPr>
              <w:t xml:space="preserve">Грамматика: </w:t>
            </w:r>
            <w:r>
              <w:rPr>
                <w:lang w:val="en-US" w:eastAsia="zh-CN" w:bidi="ar-SA"/>
              </w:rPr>
              <w:t>Past</w:t>
            </w:r>
            <w:r>
              <w:rPr>
                <w:lang w:val="ru-RU" w:eastAsia="zh-CN" w:bidi="ar-SA"/>
              </w:rPr>
              <w:t xml:space="preserve"> </w:t>
            </w:r>
            <w:r>
              <w:rPr>
                <w:lang w:val="en-US" w:eastAsia="zh-CN" w:bidi="ar-SA"/>
              </w:rPr>
              <w:t>Simple</w:t>
            </w:r>
            <w:r>
              <w:rPr>
                <w:lang w:val="ru-RU" w:eastAsia="zh-CN" w:bidi="ar-SA"/>
              </w:rPr>
              <w:t xml:space="preserve"> </w:t>
            </w:r>
          </w:p>
          <w:p>
            <w:pPr>
              <w:keepNext/>
              <w:spacing w:after="0" w:line="240" w:lineRule="auto"/>
              <w:jc w:val="both"/>
              <w:rPr>
                <w:lang w:val="ru-RU" w:eastAsia="zh-CN" w:bidi="ar-SA"/>
              </w:rPr>
            </w:pPr>
            <w:r>
              <w:rPr>
                <w:lang w:val="ru-RU" w:eastAsia="zh-CN" w:bidi="ar-SA"/>
              </w:rPr>
              <w:t>Говорение: разговор о каникулах</w:t>
            </w:r>
          </w:p>
          <w:p>
            <w:pPr>
              <w:keepNext/>
              <w:spacing w:after="0" w:line="240" w:lineRule="auto"/>
              <w:jc w:val="both"/>
              <w:rPr>
                <w:lang w:val="ru-RU" w:eastAsia="zh-CN" w:bidi="ar-SA"/>
              </w:rPr>
            </w:pPr>
            <w:r>
              <w:rPr>
                <w:lang w:val="ru-RU" w:eastAsia="zh-CN" w:bidi="ar-SA"/>
              </w:rPr>
              <w:t>Письмо: открытка, презентация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3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6</w:t>
            </w:r>
          </w:p>
        </w:tc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11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eastAsia="Calibri"/>
                <w:lang w:val="ru-RU" w:eastAsia="en-US" w:bidi="ar-SA"/>
              </w:rPr>
            </w:pPr>
          </w:p>
        </w:tc>
      </w:tr>
      <w:tr>
        <w:tblPrEx>
          <w:tblW w:w="14590" w:type="dxa"/>
          <w:tblInd w:w="-429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9" w:type="dxa"/>
          <w:trHeight w:val="672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7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keepNext/>
              <w:spacing w:after="0" w:line="240" w:lineRule="auto"/>
              <w:rPr>
                <w:lang w:val="en-US" w:eastAsia="zh-CN" w:bidi="ar-SA"/>
              </w:rPr>
            </w:pPr>
            <w:r>
              <w:rPr>
                <w:lang w:val="en-US" w:eastAsia="zh-CN" w:bidi="ar-SA"/>
              </w:rPr>
              <w:t>Test: units 3-4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keepNext/>
              <w:spacing w:after="0" w:line="240" w:lineRule="auto"/>
              <w:jc w:val="both"/>
              <w:rPr>
                <w:lang w:val="ru-RU" w:eastAsia="zh-CN" w:bidi="ar-SA"/>
              </w:rPr>
            </w:pPr>
            <w:r>
              <w:rPr>
                <w:lang w:val="ru-RU" w:eastAsia="zh-CN" w:bidi="ar-SA"/>
              </w:rPr>
              <w:t>Промежуточный тест по 3 и 4 разделу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2</w:t>
            </w:r>
          </w:p>
        </w:tc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11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eastAsia="Calibri"/>
                <w:lang w:val="ru-RU" w:eastAsia="en-US" w:bidi="ar-SA"/>
              </w:rPr>
            </w:pPr>
          </w:p>
        </w:tc>
      </w:tr>
      <w:tr>
        <w:tblPrEx>
          <w:tblW w:w="14590" w:type="dxa"/>
          <w:tblInd w:w="-429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1"/>
          <w:wAfter w:w="9" w:type="dxa"/>
          <w:trHeight w:val="672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8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keepNext/>
              <w:spacing w:after="0" w:line="240" w:lineRule="auto"/>
              <w:rPr>
                <w:lang w:val="en-US" w:eastAsia="zh-CN" w:bidi="ar-SA"/>
              </w:rPr>
            </w:pPr>
            <w:r>
              <w:rPr>
                <w:lang w:val="en-US" w:eastAsia="zh-CN" w:bidi="ar-SA"/>
              </w:rPr>
              <w:t>Unit</w:t>
            </w:r>
            <w:r>
              <w:rPr>
                <w:lang w:val="ru-RU" w:eastAsia="zh-CN" w:bidi="ar-SA"/>
              </w:rPr>
              <w:t xml:space="preserve"> 5. </w:t>
            </w:r>
            <w:r>
              <w:rPr>
                <w:lang w:val="en-US" w:eastAsia="zh-CN" w:bidi="ar-SA"/>
              </w:rPr>
              <w:t>Great works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keepNext/>
              <w:spacing w:after="0" w:line="240" w:lineRule="auto"/>
              <w:jc w:val="both"/>
              <w:rPr>
                <w:lang w:val="ru-RU" w:eastAsia="zh-CN" w:bidi="ar-SA"/>
              </w:rPr>
            </w:pPr>
            <w:r>
              <w:rPr>
                <w:lang w:val="ru-RU" w:eastAsia="zh-CN" w:bidi="ar-SA"/>
              </w:rPr>
              <w:t>Лексика: места работы, профессии, культура и работа.</w:t>
            </w:r>
          </w:p>
          <w:p>
            <w:pPr>
              <w:keepNext/>
              <w:spacing w:after="0" w:line="240" w:lineRule="auto"/>
              <w:jc w:val="both"/>
              <w:rPr>
                <w:lang w:val="ru-RU" w:eastAsia="zh-CN" w:bidi="ar-SA"/>
              </w:rPr>
            </w:pPr>
            <w:r>
              <w:rPr>
                <w:lang w:val="ru-RU" w:eastAsia="zh-CN" w:bidi="ar-SA"/>
              </w:rPr>
              <w:t>Чтение: стать автором бестселлеров.</w:t>
            </w:r>
          </w:p>
          <w:p>
            <w:pPr>
              <w:keepNext/>
              <w:spacing w:after="0" w:line="240" w:lineRule="auto"/>
              <w:jc w:val="both"/>
              <w:rPr>
                <w:lang w:val="ru-RU" w:eastAsia="zh-CN" w:bidi="ar-SA"/>
              </w:rPr>
            </w:pPr>
            <w:r>
              <w:rPr>
                <w:lang w:val="ru-RU" w:eastAsia="zh-CN" w:bidi="ar-SA"/>
              </w:rPr>
              <w:t xml:space="preserve">Грамматика: </w:t>
            </w:r>
            <w:r>
              <w:rPr>
                <w:lang w:val="en-US" w:eastAsia="zh-CN" w:bidi="ar-SA"/>
              </w:rPr>
              <w:t>Past</w:t>
            </w:r>
            <w:r>
              <w:rPr>
                <w:lang w:val="ru-RU" w:eastAsia="zh-CN" w:bidi="ar-SA"/>
              </w:rPr>
              <w:t xml:space="preserve"> </w:t>
            </w:r>
            <w:r>
              <w:rPr>
                <w:lang w:val="en-US" w:eastAsia="zh-CN" w:bidi="ar-SA"/>
              </w:rPr>
              <w:t>Simple</w:t>
            </w:r>
            <w:r>
              <w:rPr>
                <w:lang w:val="ru-RU" w:eastAsia="zh-CN" w:bidi="ar-SA"/>
              </w:rPr>
              <w:t xml:space="preserve">, </w:t>
            </w:r>
            <w:r>
              <w:rPr>
                <w:lang w:val="en-US" w:eastAsia="zh-CN" w:bidi="ar-SA"/>
              </w:rPr>
              <w:t>Past</w:t>
            </w:r>
            <w:r>
              <w:rPr>
                <w:lang w:val="ru-RU" w:eastAsia="zh-CN" w:bidi="ar-SA"/>
              </w:rPr>
              <w:t xml:space="preserve"> </w:t>
            </w:r>
            <w:r>
              <w:rPr>
                <w:lang w:val="en-US" w:eastAsia="zh-CN" w:bidi="ar-SA"/>
              </w:rPr>
              <w:t>Continuous</w:t>
            </w:r>
          </w:p>
          <w:p>
            <w:pPr>
              <w:keepNext/>
              <w:spacing w:after="0" w:line="240" w:lineRule="auto"/>
              <w:jc w:val="both"/>
              <w:rPr>
                <w:lang w:val="ru-RU" w:eastAsia="zh-CN" w:bidi="ar-SA"/>
              </w:rPr>
            </w:pPr>
            <w:r>
              <w:rPr>
                <w:lang w:val="ru-RU" w:eastAsia="zh-CN" w:bidi="ar-SA"/>
              </w:rPr>
              <w:t>Говорение: разговор о прошлом</w:t>
            </w:r>
          </w:p>
          <w:p>
            <w:pPr>
              <w:keepNext/>
              <w:spacing w:after="0" w:line="240" w:lineRule="auto"/>
              <w:jc w:val="both"/>
              <w:rPr>
                <w:lang w:val="ru-RU" w:eastAsia="zh-CN" w:bidi="ar-SA"/>
              </w:rPr>
            </w:pPr>
            <w:r>
              <w:rPr>
                <w:lang w:val="ru-RU" w:eastAsia="zh-CN" w:bidi="ar-SA"/>
              </w:rPr>
              <w:t>Письмо: история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3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6</w:t>
            </w:r>
          </w:p>
        </w:tc>
        <w:tc>
          <w:tcPr>
            <w:tcW w:w="1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11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eastAsia="Calibri"/>
                <w:lang w:val="ru-RU" w:eastAsia="en-US" w:bidi="ar-SA"/>
              </w:rPr>
            </w:pPr>
          </w:p>
        </w:tc>
      </w:tr>
      <w:tr>
        <w:tblPrEx>
          <w:tblW w:w="14590" w:type="dxa"/>
          <w:tblInd w:w="-429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2"/>
          <w:wAfter w:w="21" w:type="dxa"/>
          <w:trHeight w:val="436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9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spacing w:after="0" w:line="240" w:lineRule="auto"/>
              <w:rPr>
                <w:rFonts w:eastAsia="SimSun"/>
                <w:lang w:val="en-US" w:eastAsia="en-US" w:bidi="ar-SA"/>
              </w:rPr>
            </w:pPr>
            <w:r>
              <w:rPr>
                <w:rFonts w:eastAsia="SimSun"/>
                <w:lang w:val="en-US" w:eastAsia="en-US" w:bidi="ar-SA"/>
              </w:rPr>
              <w:t>Unit 6.</w:t>
            </w:r>
            <w:r>
              <w:rPr>
                <w:rFonts w:eastAsia="SimSun"/>
                <w:lang w:val="en-US" w:eastAsia="en-US" w:bidi="ar-SA"/>
              </w:rPr>
              <w:t xml:space="preserve"> Eat well, live well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Лексика: еда, напитки, контейнеры.</w:t>
            </w:r>
          </w:p>
          <w:p>
            <w:pPr>
              <w:widowControl w:val="0"/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Чтение: сто в твоей тарелке?</w:t>
            </w:r>
          </w:p>
          <w:p>
            <w:pPr>
              <w:widowControl w:val="0"/>
              <w:spacing w:after="0" w:line="240" w:lineRule="auto"/>
              <w:rPr>
                <w:rFonts w:eastAsia="Calibri"/>
                <w:lang w:val="en-US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Грамматики</w:t>
            </w:r>
            <w:r>
              <w:rPr>
                <w:rFonts w:eastAsia="Calibri"/>
                <w:lang w:val="en-US" w:eastAsia="en-US" w:bidi="ar-SA"/>
              </w:rPr>
              <w:t xml:space="preserve">: </w:t>
            </w:r>
            <w:r>
              <w:rPr>
                <w:rFonts w:eastAsia="Calibri"/>
                <w:lang w:val="ru-RU" w:eastAsia="en-US" w:bidi="ar-SA"/>
              </w:rPr>
              <w:t>исчисляемое</w:t>
            </w:r>
            <w:r>
              <w:rPr>
                <w:rFonts w:eastAsia="Calibri"/>
                <w:lang w:val="en-US" w:eastAsia="en-US" w:bidi="ar-SA"/>
              </w:rPr>
              <w:t xml:space="preserve"> </w:t>
            </w:r>
            <w:r>
              <w:rPr>
                <w:rFonts w:eastAsia="Calibri"/>
                <w:lang w:val="ru-RU" w:eastAsia="en-US" w:bidi="ar-SA"/>
              </w:rPr>
              <w:t>и</w:t>
            </w:r>
            <w:r>
              <w:rPr>
                <w:rFonts w:eastAsia="Calibri"/>
                <w:lang w:val="en-US" w:eastAsia="en-US" w:bidi="ar-SA"/>
              </w:rPr>
              <w:t xml:space="preserve"> </w:t>
            </w:r>
            <w:r>
              <w:rPr>
                <w:rFonts w:eastAsia="Calibri"/>
                <w:lang w:val="ru-RU" w:eastAsia="en-US" w:bidi="ar-SA"/>
              </w:rPr>
              <w:t>неисчисляемое</w:t>
            </w:r>
            <w:r>
              <w:rPr>
                <w:rFonts w:eastAsia="Calibri"/>
                <w:lang w:val="en-US" w:eastAsia="en-US" w:bidi="ar-SA"/>
              </w:rPr>
              <w:t>; Some/any/a/an/a lot of/much/many; should/shouldn’t</w:t>
            </w:r>
          </w:p>
          <w:p>
            <w:pPr>
              <w:widowControl w:val="0"/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Говорение: предложение еды, твое идеальное меню, твоя диета.</w:t>
            </w:r>
          </w:p>
          <w:p>
            <w:pPr>
              <w:widowControl w:val="0"/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Письмо: приглашение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3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6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eastAsia="Calibri"/>
                <w:lang w:val="ru-RU" w:eastAsia="en-US" w:bidi="ar-SA"/>
              </w:rPr>
            </w:pPr>
          </w:p>
        </w:tc>
      </w:tr>
      <w:tr>
        <w:tblPrEx>
          <w:tblW w:w="14590" w:type="dxa"/>
          <w:tblInd w:w="-429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2"/>
          <w:wAfter w:w="21" w:type="dxa"/>
          <w:trHeight w:val="436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10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spacing w:after="0" w:line="240" w:lineRule="auto"/>
              <w:rPr>
                <w:rFonts w:eastAsia="SimSun"/>
                <w:lang w:val="en-US" w:eastAsia="en-US" w:bidi="ar-SA"/>
              </w:rPr>
            </w:pPr>
            <w:r>
              <w:rPr>
                <w:rFonts w:eastAsia="SimSun"/>
                <w:lang w:val="en-US" w:eastAsia="en-US" w:bidi="ar-SA"/>
              </w:rPr>
              <w:t>Test: units 5-6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lang w:val="ru-RU" w:eastAsia="zh-CN" w:bidi="ar-SA"/>
              </w:rPr>
              <w:t>Промежуточный тест по 5 и 6 разделу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2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eastAsia="Calibri"/>
                <w:lang w:val="ru-RU" w:eastAsia="en-US" w:bidi="ar-SA"/>
              </w:rPr>
            </w:pPr>
          </w:p>
        </w:tc>
      </w:tr>
      <w:tr>
        <w:tblPrEx>
          <w:tblW w:w="14590" w:type="dxa"/>
          <w:tblInd w:w="-429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2"/>
          <w:wAfter w:w="21" w:type="dxa"/>
          <w:trHeight w:val="436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11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spacing w:after="0" w:line="240" w:lineRule="auto"/>
              <w:rPr>
                <w:rFonts w:eastAsia="SimSun"/>
                <w:lang w:val="en-US" w:eastAsia="en-US" w:bidi="ar-SA"/>
              </w:rPr>
            </w:pPr>
            <w:r>
              <w:rPr>
                <w:rFonts w:eastAsia="SimSun"/>
                <w:lang w:val="en-US" w:eastAsia="en-US" w:bidi="ar-SA"/>
              </w:rPr>
              <w:t>Unit 7. Wildlife watch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 xml:space="preserve">Лексика: дикие животные и насекомые, погода, природа. </w:t>
            </w:r>
          </w:p>
          <w:p>
            <w:pPr>
              <w:widowControl w:val="0"/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Чтение: Дикий медведь готовится снова атаковать!</w:t>
            </w:r>
          </w:p>
          <w:p>
            <w:pPr>
              <w:widowControl w:val="0"/>
              <w:spacing w:after="0" w:line="240" w:lineRule="auto"/>
              <w:rPr>
                <w:rFonts w:eastAsia="Calibri"/>
                <w:lang w:val="en-US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Грамматика</w:t>
            </w:r>
            <w:r>
              <w:rPr>
                <w:rFonts w:eastAsia="Calibri"/>
                <w:lang w:val="en-US" w:eastAsia="en-US" w:bidi="ar-SA"/>
              </w:rPr>
              <w:t>: Be going to; will/won’t; Present continuous for future</w:t>
            </w:r>
          </w:p>
          <w:p>
            <w:pPr>
              <w:widowControl w:val="0"/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Говорение: предположения и планы</w:t>
            </w:r>
          </w:p>
          <w:p>
            <w:pPr>
              <w:widowControl w:val="0"/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Письмо: короткие сообщения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3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6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eastAsia="Calibri"/>
                <w:lang w:val="en-US" w:eastAsia="en-US" w:bidi="ar-SA"/>
              </w:rPr>
            </w:pPr>
          </w:p>
        </w:tc>
      </w:tr>
      <w:tr>
        <w:tblPrEx>
          <w:tblW w:w="14590" w:type="dxa"/>
          <w:tblInd w:w="-429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2"/>
          <w:wAfter w:w="21" w:type="dxa"/>
          <w:trHeight w:val="436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spacing w:after="0" w:line="240" w:lineRule="auto"/>
              <w:rPr>
                <w:rFonts w:eastAsia="SimSun"/>
                <w:lang w:val="en-US" w:eastAsia="en-US" w:bidi="ar-SA"/>
              </w:rPr>
            </w:pPr>
            <w:r>
              <w:rPr>
                <w:rFonts w:eastAsia="SimSun"/>
                <w:lang w:val="en-US" w:eastAsia="en-US" w:bidi="ar-SA"/>
              </w:rPr>
              <w:t>Unit 8. The world around me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Лексика: чувства, социальные проблемы, личность</w:t>
            </w:r>
          </w:p>
          <w:p>
            <w:pPr>
              <w:widowControl w:val="0"/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Чтение: счастливые подростки?</w:t>
            </w:r>
          </w:p>
          <w:p>
            <w:pPr>
              <w:widowControl w:val="0"/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Грамматика: сравнительные степени прилагательных, артикли</w:t>
            </w:r>
          </w:p>
          <w:p>
            <w:pPr>
              <w:widowControl w:val="0"/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Говорение: описание фотографии</w:t>
            </w:r>
          </w:p>
          <w:p>
            <w:pPr>
              <w:widowControl w:val="0"/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Письмо: официальное выражение мнения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3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6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eastAsia="Calibri"/>
                <w:lang w:val="ru-RU" w:eastAsia="en-US" w:bidi="ar-SA"/>
              </w:rPr>
            </w:pPr>
          </w:p>
        </w:tc>
      </w:tr>
      <w:tr>
        <w:tblPrEx>
          <w:tblW w:w="14590" w:type="dxa"/>
          <w:tblInd w:w="-429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2"/>
          <w:wAfter w:w="21" w:type="dxa"/>
          <w:trHeight w:val="436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13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spacing w:after="0" w:line="240" w:lineRule="auto"/>
              <w:rPr>
                <w:rFonts w:eastAsia="SimSun"/>
                <w:lang w:val="en-US" w:eastAsia="en-US" w:bidi="ar-SA"/>
              </w:rPr>
            </w:pPr>
            <w:r>
              <w:rPr>
                <w:rFonts w:eastAsia="SimSun"/>
                <w:lang w:val="en-US" w:eastAsia="en-US" w:bidi="ar-SA"/>
              </w:rPr>
              <w:t>Test: units 7-8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lang w:val="ru-RU" w:eastAsia="zh-CN" w:bidi="ar-SA"/>
              </w:rPr>
              <w:t>Промежуточный тест по 7 и 8 разделу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2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eastAsia="Calibri"/>
                <w:lang w:val="ru-RU" w:eastAsia="en-US" w:bidi="ar-SA"/>
              </w:rPr>
            </w:pPr>
          </w:p>
        </w:tc>
      </w:tr>
      <w:tr>
        <w:tblPrEx>
          <w:tblW w:w="14590" w:type="dxa"/>
          <w:tblInd w:w="-429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2"/>
          <w:wAfter w:w="21" w:type="dxa"/>
          <w:trHeight w:val="436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14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spacing w:after="0" w:line="240" w:lineRule="auto"/>
              <w:rPr>
                <w:rFonts w:eastAsia="SimSun"/>
                <w:lang w:val="en-US" w:eastAsia="en-US" w:bidi="ar-SA"/>
              </w:rPr>
            </w:pPr>
            <w:r>
              <w:rPr>
                <w:rFonts w:eastAsia="SimSun"/>
                <w:lang w:val="en-US" w:eastAsia="en-US" w:bidi="ar-SA"/>
              </w:rPr>
              <w:t>Unit 9</w:t>
            </w:r>
            <w:r>
              <w:rPr>
                <w:rFonts w:eastAsia="SimSun"/>
                <w:lang w:val="en-US" w:eastAsia="en-US" w:bidi="ar-SA"/>
              </w:rPr>
              <w:t>. Top shop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Лексика: одежда, аксессуары, магазины</w:t>
            </w:r>
          </w:p>
          <w:p>
            <w:pPr>
              <w:widowControl w:val="0"/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Чтение: футболки, которые рассказывают историю</w:t>
            </w:r>
          </w:p>
          <w:p>
            <w:pPr>
              <w:widowControl w:val="0"/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 xml:space="preserve">Грамматика: </w:t>
            </w:r>
            <w:r>
              <w:rPr>
                <w:rFonts w:eastAsia="Calibri"/>
                <w:lang w:val="en-US" w:eastAsia="en-US" w:bidi="ar-SA"/>
              </w:rPr>
              <w:t>Present</w:t>
            </w:r>
            <w:r>
              <w:rPr>
                <w:rFonts w:eastAsia="Calibri"/>
                <w:lang w:val="ru-RU" w:eastAsia="en-US" w:bidi="ar-SA"/>
              </w:rPr>
              <w:t xml:space="preserve"> </w:t>
            </w:r>
            <w:r>
              <w:rPr>
                <w:rFonts w:eastAsia="Calibri"/>
                <w:lang w:val="en-US" w:eastAsia="en-US" w:bidi="ar-SA"/>
              </w:rPr>
              <w:t>perfect</w:t>
            </w:r>
          </w:p>
          <w:p>
            <w:pPr>
              <w:widowControl w:val="0"/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Говорение: шоппинг</w:t>
            </w:r>
          </w:p>
          <w:p>
            <w:pPr>
              <w:widowControl w:val="0"/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Письмо: резюме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3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6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eastAsia="Calibri"/>
                <w:lang w:val="ru-RU" w:eastAsia="en-US" w:bidi="ar-SA"/>
              </w:rPr>
            </w:pPr>
          </w:p>
        </w:tc>
      </w:tr>
      <w:tr>
        <w:tblPrEx>
          <w:tblW w:w="14590" w:type="dxa"/>
          <w:tblInd w:w="-429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2"/>
          <w:wAfter w:w="21" w:type="dxa"/>
          <w:trHeight w:val="436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15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spacing w:after="0" w:line="240" w:lineRule="auto"/>
              <w:rPr>
                <w:rFonts w:eastAsia="SimSun"/>
                <w:lang w:val="en-US" w:eastAsia="en-US" w:bidi="ar-SA"/>
              </w:rPr>
            </w:pPr>
            <w:r>
              <w:rPr>
                <w:rFonts w:eastAsia="SimSun"/>
                <w:lang w:val="en-US" w:eastAsia="en-US" w:bidi="ar-SA"/>
              </w:rPr>
              <w:t>Unit 10. Brilliant brains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Лексика: полезные изобретения, создание и изобретение, существительные, оканчивающиеся на –</w:t>
            </w:r>
            <w:r>
              <w:rPr>
                <w:rFonts w:eastAsia="Calibri"/>
                <w:lang w:val="en-US" w:eastAsia="en-US" w:bidi="ar-SA"/>
              </w:rPr>
              <w:t>ion</w:t>
            </w:r>
          </w:p>
          <w:p>
            <w:pPr>
              <w:widowControl w:val="0"/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Чтение: женщины-изобретатели</w:t>
            </w:r>
          </w:p>
          <w:p>
            <w:pPr>
              <w:widowControl w:val="0"/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Грамматика: пассивный залог, 0 и1 тип условного предложения.</w:t>
            </w:r>
          </w:p>
          <w:p>
            <w:pPr>
              <w:widowControl w:val="0"/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Говорение: презентация</w:t>
            </w:r>
          </w:p>
          <w:p>
            <w:pPr>
              <w:widowControl w:val="0"/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Письмо: биография.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3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6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eastAsia="Calibri"/>
                <w:lang w:val="ru-RU" w:eastAsia="en-US" w:bidi="ar-SA"/>
              </w:rPr>
            </w:pPr>
          </w:p>
        </w:tc>
      </w:tr>
      <w:tr>
        <w:tblPrEx>
          <w:tblW w:w="14590" w:type="dxa"/>
          <w:tblInd w:w="-429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2"/>
          <w:wAfter w:w="21" w:type="dxa"/>
          <w:trHeight w:val="436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16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spacing w:after="0" w:line="240" w:lineRule="auto"/>
              <w:rPr>
                <w:rFonts w:eastAsia="SimSun"/>
                <w:lang w:val="en-US" w:eastAsia="en-US" w:bidi="ar-SA"/>
              </w:rPr>
            </w:pPr>
            <w:r>
              <w:rPr>
                <w:rFonts w:eastAsia="SimSun"/>
                <w:lang w:val="en-US" w:eastAsia="en-US" w:bidi="ar-SA"/>
              </w:rPr>
              <w:t>Final test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Итоговый тест по пройденной программе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2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eastAsia="Calibri"/>
                <w:lang w:val="ru-RU" w:eastAsia="en-US" w:bidi="ar-SA"/>
              </w:rPr>
            </w:pPr>
          </w:p>
        </w:tc>
      </w:tr>
      <w:tr>
        <w:tblPrEx>
          <w:tblW w:w="14590" w:type="dxa"/>
          <w:tblInd w:w="-429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gridAfter w:val="2"/>
          <w:wAfter w:w="21" w:type="dxa"/>
          <w:trHeight w:val="672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Итого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lang w:val="ru-RU" w:eastAsia="en-US" w:bidi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35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37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72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eastAsia="Calibri"/>
                <w:lang w:val="en-US" w:eastAsia="en-US" w:bidi="ar-SA"/>
              </w:rPr>
            </w:pPr>
          </w:p>
        </w:tc>
      </w:tr>
    </w:tbl>
    <w:p>
      <w:pPr>
        <w:spacing w:after="0" w:line="240" w:lineRule="auto"/>
        <w:ind w:firstLine="800"/>
        <w:jc w:val="both"/>
        <w:rPr>
          <w:rFonts w:eastAsia="Calibri"/>
          <w:sz w:val="28"/>
          <w:szCs w:val="22"/>
          <w:lang w:val="en-US" w:eastAsia="en-US" w:bidi="ar-SA"/>
        </w:rPr>
      </w:pPr>
      <w:bookmarkEnd w:id="0"/>
    </w:p>
    <w:p>
      <w:pPr>
        <w:spacing w:after="160" w:line="259" w:lineRule="auto"/>
        <w:rPr>
          <w:rFonts w:eastAsia="Calibri"/>
          <w:sz w:val="22"/>
          <w:szCs w:val="22"/>
          <w:lang w:val="ru-RU" w:eastAsia="en-US" w:bidi="ar-SA"/>
        </w:rPr>
      </w:pPr>
    </w:p>
    <w:sectPr>
      <w:pgSz w:w="16838" w:h="11906" w:orient="landscape"/>
      <w:pgMar w:top="851" w:right="1134" w:bottom="1701" w:left="1985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Calibri Light">
    <w:panose1 w:val="020F0302020204030204"/>
    <w:charset w:val="CC"/>
    <w:family w:val="swiss"/>
    <w:pitch w:val="variable"/>
    <w:sig w:usb0="00000000" w:usb1="00000000" w:usb2="00000009" w:usb3="00000000" w:csb0="000001FF" w:csb1="00000000"/>
  </w:font>
  <w:font w:name="Segoe UI">
    <w:panose1 w:val="020B0502040204020203"/>
    <w:charset w:val="CC"/>
    <w:family w:val="swiss"/>
    <w:pitch w:val="variable"/>
    <w:sig w:usb0="00000000" w:usb1="00000000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Helvetica Neue">
    <w:charset w:val="0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jc w:val="right"/>
      <w:rPr>
        <w:rFonts w:ascii="Times New Roman" w:hAnsi="Times New Roman" w:cs="Times New Roman"/>
      </w:rPr>
    </w:pPr>
    <w:r>
      <w:fldChar w:fldCharType="begin"/>
    </w:r>
    <w:r>
      <w:instrText>PAGE   \* MERGEFORMAT</w:instrText>
    </w:r>
    <w:r>
      <w:fldChar w:fldCharType="separate"/>
    </w:r>
    <w:r>
      <w:rPr>
        <w:rFonts w:ascii="Times New Roman" w:hAnsi="Times New Roman" w:cs="Times New Roman"/>
      </w:rPr>
      <w:t>15</w:t>
    </w:r>
    <w:r>
      <w:fldChar w:fldCharType="end"/>
    </w:r>
  </w:p>
  <w:p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E4032"/>
    <w:multiLevelType w:val="hybridMultilevel"/>
    <w:tmpl w:val="00000000"/>
    <w:lvl w:ilvl="0">
      <w:start w:val="1"/>
      <w:numFmt w:val="decimal"/>
      <w:lvlText w:val="%1."/>
      <w:lvlJc w:val="left"/>
      <w:pPr>
        <w:ind w:left="928" w:hanging="360"/>
      </w:pPr>
    </w:lvl>
    <w:lvl w:ilvl="1" w:tentative="1">
      <w:start w:val="1"/>
      <w:numFmt w:val="lowerLetter"/>
      <w:lvlText w:val="%2."/>
      <w:lvlJc w:val="left"/>
      <w:pPr>
        <w:ind w:left="1648" w:hanging="360"/>
      </w:p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5E091B4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88646"/>
    <w:multiLevelType w:val="multilevel"/>
    <w:tmpl w:val="0000000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4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C71A947"/>
    <w:multiLevelType w:val="hybrid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9BA2C"/>
    <w:multiLevelType w:val="hybridMultilevel"/>
    <w:tmpl w:val="00000000"/>
    <w:lvl w:ilvl="0">
      <w:start w:val="4"/>
      <w:numFmt w:val="decimal"/>
      <w:lvlText w:val="%1."/>
      <w:lvlJc w:val="left"/>
      <w:pPr>
        <w:ind w:left="1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 w:tentative="1">
      <w:start w:val="1"/>
      <w:numFmt w:val="lowerRoman"/>
      <w:lvlText w:val="%3."/>
      <w:lvlJc w:val="right"/>
      <w:pPr>
        <w:ind w:left="2600" w:hanging="180"/>
      </w:pPr>
    </w:lvl>
    <w:lvl w:ilvl="3" w:tentative="1">
      <w:start w:val="1"/>
      <w:numFmt w:val="decimal"/>
      <w:lvlText w:val="%4."/>
      <w:lvlJc w:val="left"/>
      <w:pPr>
        <w:ind w:left="3320" w:hanging="360"/>
      </w:pPr>
    </w:lvl>
    <w:lvl w:ilvl="4" w:tentative="1">
      <w:start w:val="1"/>
      <w:numFmt w:val="lowerLetter"/>
      <w:lvlText w:val="%5."/>
      <w:lvlJc w:val="left"/>
      <w:pPr>
        <w:ind w:left="4040" w:hanging="360"/>
      </w:pPr>
    </w:lvl>
    <w:lvl w:ilvl="5" w:tentative="1">
      <w:start w:val="1"/>
      <w:numFmt w:val="lowerRoman"/>
      <w:lvlText w:val="%6."/>
      <w:lvlJc w:val="right"/>
      <w:pPr>
        <w:ind w:left="4760" w:hanging="180"/>
      </w:pPr>
    </w:lvl>
    <w:lvl w:ilvl="6" w:tentative="1">
      <w:start w:val="1"/>
      <w:numFmt w:val="decimal"/>
      <w:lvlText w:val="%7."/>
      <w:lvlJc w:val="left"/>
      <w:pPr>
        <w:ind w:left="5480" w:hanging="360"/>
      </w:pPr>
    </w:lvl>
    <w:lvl w:ilvl="7" w:tentative="1">
      <w:start w:val="1"/>
      <w:numFmt w:val="lowerLetter"/>
      <w:lvlText w:val="%8."/>
      <w:lvlJc w:val="left"/>
      <w:pPr>
        <w:ind w:left="6200" w:hanging="360"/>
      </w:pPr>
    </w:lvl>
    <w:lvl w:ilvl="8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1"/>
    <w:uiPriority w:val="9"/>
    <w:qFormat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395" w:themeColor="accent1" w:themeShade="bf"/>
      <w:sz w:val="32"/>
      <w:szCs w:val="32"/>
      <w:lang w:val="ru-RU" w:eastAsia="en-US" w:bidi="ar-SA"/>
    </w:rPr>
  </w:style>
  <w:style w:type="paragraph" w:styleId="Heading2">
    <w:name w:val="heading 2"/>
    <w:basedOn w:val="Normal"/>
    <w:next w:val="Normal"/>
    <w:link w:val="20"/>
    <w:uiPriority w:val="9"/>
    <w:unhideWhenUsed/>
    <w:qFormat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395" w:themeColor="accent1" w:themeShade="bf"/>
      <w:sz w:val="26"/>
      <w:szCs w:val="26"/>
      <w:lang w:val="ru-RU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a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character" w:customStyle="1" w:styleId="a">
    <w:name w:val="Нижний колонтитул Знак"/>
    <w:basedOn w:val="DefaultParagraphFont"/>
    <w:link w:val="Footer"/>
    <w:uiPriority w:val="99"/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table" w:styleId="TableGrid">
    <w:name w:val="Table Grid"/>
    <w:basedOn w:val="TableNormal"/>
    <w:uiPriority w:val="39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TableNormal"/>
    <w:uiPriority w:val="59"/>
    <w:rPr>
      <w:rFonts w:ascii="Calibri" w:hAnsi="Calibr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DefaultParagraphFont"/>
    <w:link w:val="Heading2"/>
    <w:uiPriority w:val="9"/>
    <w:rPr>
      <w:rFonts w:asciiTheme="majorHAnsi" w:eastAsiaTheme="majorEastAsia" w:hAnsiTheme="majorHAnsi" w:cstheme="majorBidi"/>
      <w:color w:val="2F5395" w:themeColor="accent1" w:themeShade="bf"/>
      <w:sz w:val="26"/>
      <w:szCs w:val="26"/>
      <w:lang w:val="ru-RU" w:eastAsia="en-US" w:bidi="ar-SA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character" w:customStyle="1" w:styleId="1">
    <w:name w:val="Заголовок 1 Знак"/>
    <w:basedOn w:val="DefaultParagraphFont"/>
    <w:link w:val="Heading1"/>
    <w:uiPriority w:val="9"/>
    <w:rPr>
      <w:rFonts w:asciiTheme="majorHAnsi" w:eastAsiaTheme="majorEastAsia" w:hAnsiTheme="majorHAnsi" w:cstheme="majorBidi"/>
      <w:color w:val="2F5395" w:themeColor="accent1" w:themeShade="bf"/>
      <w:sz w:val="32"/>
      <w:szCs w:val="3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