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EB" w:rsidRDefault="00456773">
      <w:pPr>
        <w:spacing w:before="1"/>
        <w:ind w:right="-200"/>
        <w:jc w:val="both"/>
        <w:sectPr w:rsidR="00C55EEB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C55EEB" w:rsidRPr="00456773" w:rsidRDefault="00456773">
      <w:pPr>
        <w:spacing w:line="370" w:lineRule="atLeast"/>
        <w:ind w:left="514" w:right="269"/>
        <w:jc w:val="center"/>
        <w:rPr>
          <w:sz w:val="28"/>
          <w:szCs w:val="28"/>
          <w:lang w:val="ru-RU"/>
        </w:rPr>
      </w:pPr>
      <w:r w:rsidRPr="00456773">
        <w:rPr>
          <w:b/>
          <w:bCs/>
          <w:color w:val="000000"/>
          <w:sz w:val="28"/>
          <w:szCs w:val="28"/>
          <w:lang w:val="ru-RU"/>
        </w:rPr>
        <w:lastRenderedPageBreak/>
        <w:t>Паспорт дополнительной общеобразовательной общеразвивающей программы</w:t>
      </w:r>
    </w:p>
    <w:p w:rsidR="00C55EEB" w:rsidRPr="00456773" w:rsidRDefault="00456773">
      <w:pPr>
        <w:spacing w:before="259" w:line="310" w:lineRule="atLeast"/>
        <w:ind w:left="1025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 </w:t>
      </w:r>
    </w:p>
    <w:p w:rsidR="00C55EEB" w:rsidRPr="00456773" w:rsidRDefault="00456773">
      <w:pPr>
        <w:spacing w:before="10" w:line="310" w:lineRule="atLeast"/>
        <w:ind w:left="2385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«Средняя школа № 2 п. Усть-Камчатск»</w:t>
      </w:r>
    </w:p>
    <w:p w:rsidR="00C55EEB" w:rsidRPr="00456773" w:rsidRDefault="00456773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456773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5746"/>
        <w:gridCol w:w="5746"/>
      </w:tblGrid>
      <w:tr w:rsidR="00C55EEB">
        <w:trPr>
          <w:gridAfter w:val="1"/>
          <w:wAfter w:w="5741" w:type="dxa"/>
          <w:trHeight w:hRule="exact" w:val="37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6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093" w:type="dxa"/>
            </w:tcMar>
            <w:vAlign w:val="center"/>
          </w:tcPr>
          <w:p w:rsidR="00C55EEB" w:rsidRDefault="00456773">
            <w:pPr>
              <w:spacing w:line="354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Робототехника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C55EEB">
        <w:trPr>
          <w:gridAfter w:val="1"/>
          <w:wAfter w:w="5741" w:type="dxa"/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56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</w:p>
        </w:tc>
      </w:tr>
      <w:tr w:rsidR="00C55EEB">
        <w:trPr>
          <w:gridAfter w:val="1"/>
          <w:wAfter w:w="5741" w:type="dxa"/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Pr="00456773" w:rsidRDefault="0045677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456773">
              <w:rPr>
                <w:color w:val="000000"/>
                <w:spacing w:val="130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 общеобразовательную программу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34" w:type="dxa"/>
            </w:tcMar>
          </w:tcPr>
          <w:p w:rsidR="00C55EEB" w:rsidRDefault="004567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Топоев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Руслан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C55EEB">
        <w:trPr>
          <w:gridAfter w:val="1"/>
          <w:wAfter w:w="5741" w:type="dxa"/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51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78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C55EEB" w:rsidRPr="00456773">
        <w:trPr>
          <w:gridAfter w:val="1"/>
          <w:wAfter w:w="5741" w:type="dxa"/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C55EEB" w:rsidRDefault="00456773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6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Pr="00456773" w:rsidRDefault="00456773">
            <w:pPr>
              <w:spacing w:before="1" w:line="321" w:lineRule="atLeast"/>
              <w:ind w:firstLine="840"/>
              <w:jc w:val="both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Работа </w:t>
            </w:r>
            <w:r w:rsidRPr="00456773">
              <w:rPr>
                <w:color w:val="000000"/>
                <w:spacing w:val="62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456773">
              <w:rPr>
                <w:color w:val="000000"/>
                <w:spacing w:val="62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образовательными конструкторами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– разработка, сборка и составление </w:t>
            </w:r>
            <w:r w:rsidRPr="00456773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алгоритма </w:t>
            </w:r>
            <w:r w:rsidRPr="00456773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поведения </w:t>
            </w:r>
            <w:r w:rsidRPr="00456773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модели </w:t>
            </w:r>
            <w:r w:rsidRPr="00456773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– позволяет обучающимся исследовать основы механики, физики и программирования.</w:t>
            </w:r>
          </w:p>
        </w:tc>
      </w:tr>
      <w:tr w:rsidR="00C55EEB" w:rsidRPr="00456773">
        <w:trPr>
          <w:gridAfter w:val="1"/>
          <w:wAfter w:w="5741" w:type="dxa"/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31" w:type="dxa"/>
            </w:tcMar>
          </w:tcPr>
          <w:p w:rsidR="00C55EEB" w:rsidRDefault="004567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Pr="00456773" w:rsidRDefault="00456773">
            <w:pPr>
              <w:spacing w:line="321" w:lineRule="atLeast"/>
              <w:ind w:firstLine="840"/>
              <w:jc w:val="both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Формирование компетенций в области начального </w:t>
            </w:r>
            <w:r w:rsidRPr="00456773">
              <w:rPr>
                <w:color w:val="000000"/>
                <w:spacing w:val="7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технического </w:t>
            </w:r>
            <w:r w:rsidRPr="00456773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конструирования, основ программирования и их применения в ходе </w:t>
            </w:r>
            <w:r w:rsidRPr="00456773">
              <w:rPr>
                <w:color w:val="000000"/>
                <w:spacing w:val="558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исследовательской, </w:t>
            </w:r>
            <w:r w:rsidRPr="00456773">
              <w:rPr>
                <w:color w:val="000000"/>
                <w:spacing w:val="558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проектной деятельности и ранней профориентации.</w:t>
            </w:r>
          </w:p>
        </w:tc>
      </w:tr>
      <w:tr w:rsidR="00C55EEB">
        <w:trPr>
          <w:gridAfter w:val="1"/>
          <w:wAfter w:w="5741" w:type="dxa"/>
          <w:trHeight w:hRule="exact" w:val="66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73" w:type="dxa"/>
            </w:tcMar>
          </w:tcPr>
          <w:p w:rsidR="00C55EEB" w:rsidRDefault="004567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C55EEB" w:rsidRDefault="00456773">
            <w:pPr>
              <w:numPr>
                <w:ilvl w:val="0"/>
                <w:numId w:val="1"/>
              </w:num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Формировать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68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представления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68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робототехнике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55EEB" w:rsidRPr="00456773" w:rsidRDefault="00456773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обучать </w:t>
            </w:r>
            <w:r w:rsidRPr="00456773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основам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проектирования </w:t>
            </w:r>
            <w:r w:rsidRPr="00456773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и конструирования в ходе построения моделей из деталей конструктора;</w:t>
            </w:r>
          </w:p>
          <w:p w:rsidR="00C55EEB" w:rsidRPr="00456773" w:rsidRDefault="00456773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знакомить </w:t>
            </w:r>
            <w:r w:rsidRPr="00456773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основами </w:t>
            </w:r>
            <w:r w:rsidRPr="00456773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алгоритмизации </w:t>
            </w:r>
            <w:r w:rsidRPr="00456773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 программирования </w:t>
            </w:r>
            <w:r w:rsidRPr="00456773">
              <w:rPr>
                <w:color w:val="000000"/>
                <w:spacing w:val="24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456773">
              <w:rPr>
                <w:color w:val="000000"/>
                <w:spacing w:val="24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ходе </w:t>
            </w:r>
            <w:r w:rsidRPr="00456773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разработки алгоритма поведения робота или модели.</w:t>
            </w:r>
          </w:p>
          <w:p w:rsidR="00C55EEB" w:rsidRDefault="0045677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Развивающие</w:t>
            </w:r>
            <w:proofErr w:type="spellEnd"/>
          </w:p>
          <w:p w:rsidR="00C55EEB" w:rsidRDefault="00456773">
            <w:pPr>
              <w:numPr>
                <w:ilvl w:val="0"/>
                <w:numId w:val="2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межпредметные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связи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</w:p>
          <w:p w:rsidR="00C55EEB" w:rsidRDefault="0045677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физикой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информатикой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математикой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55EEB" w:rsidRDefault="00456773">
            <w:pPr>
              <w:numPr>
                <w:ilvl w:val="0"/>
                <w:numId w:val="3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мелкую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моторику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логическое</w:t>
            </w:r>
            <w:proofErr w:type="spellEnd"/>
          </w:p>
          <w:p w:rsidR="00C55EEB" w:rsidRDefault="0045677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мышление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55EEB" w:rsidRDefault="00456773">
            <w:pPr>
              <w:numPr>
                <w:ilvl w:val="0"/>
                <w:numId w:val="4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творческую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инициативу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C55EEB" w:rsidRDefault="0045677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самостоятельность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поиске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55EEB" w:rsidRDefault="00456773">
            <w:pPr>
              <w:numPr>
                <w:ilvl w:val="0"/>
                <w:numId w:val="5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«4к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»: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Критическое</w:t>
            </w:r>
            <w:proofErr w:type="spellEnd"/>
          </w:p>
          <w:p w:rsidR="00C55EEB" w:rsidRDefault="00456773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мышление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35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кооперацию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35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коммуникацию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55EEB" w:rsidRDefault="00456773">
            <w:pPr>
              <w:numPr>
                <w:ilvl w:val="0"/>
                <w:numId w:val="6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творческую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инициативу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C55EEB" w:rsidRPr="00456773">
        <w:trPr>
          <w:gridAfter w:val="1"/>
          <w:wAfter w:w="360" w:type="dxa"/>
          <w:trHeight w:hRule="exact" w:val="393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EEB" w:rsidRDefault="00C55EEB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Default="00456773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самостоятельность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поиске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Воспитательные</w:t>
            </w:r>
            <w:proofErr w:type="spellEnd"/>
          </w:p>
          <w:p w:rsidR="00C55EEB" w:rsidRPr="00456773" w:rsidRDefault="00456773">
            <w:pPr>
              <w:numPr>
                <w:ilvl w:val="0"/>
                <w:numId w:val="7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456773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умение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456773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456773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команде,</w:t>
            </w:r>
          </w:p>
          <w:p w:rsidR="00C55EEB" w:rsidRPr="00456773" w:rsidRDefault="00456773">
            <w:p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подчинять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личные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интересы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общей цели;</w:t>
            </w:r>
          </w:p>
          <w:p w:rsidR="00C55EEB" w:rsidRDefault="00456773">
            <w:pPr>
              <w:numPr>
                <w:ilvl w:val="0"/>
                <w:numId w:val="8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воспитывать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настойчивость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достижении</w:t>
            </w:r>
            <w:proofErr w:type="spellEnd"/>
          </w:p>
          <w:p w:rsidR="00C55EEB" w:rsidRPr="00456773" w:rsidRDefault="00456773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поставленной </w:t>
            </w:r>
            <w:r w:rsidRPr="00456773">
              <w:rPr>
                <w:color w:val="000000"/>
                <w:spacing w:val="72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цели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456773">
              <w:rPr>
                <w:color w:val="000000"/>
                <w:spacing w:val="72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трудолюбие, ответственность, </w:t>
            </w:r>
            <w:r w:rsidRPr="00456773">
              <w:rPr>
                <w:color w:val="000000"/>
                <w:spacing w:val="48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дисциплинированность, внимательность и аккуратность;</w:t>
            </w:r>
          </w:p>
          <w:p w:rsidR="00C55EEB" w:rsidRDefault="00456773">
            <w:pPr>
              <w:numPr>
                <w:ilvl w:val="0"/>
                <w:numId w:val="9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воспитывать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9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интеллектуальную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C55EEB" w:rsidRPr="00456773" w:rsidRDefault="0045677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творчески </w:t>
            </w:r>
            <w:r w:rsidRPr="00456773">
              <w:rPr>
                <w:color w:val="000000"/>
                <w:spacing w:val="4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развитую, </w:t>
            </w:r>
            <w:r w:rsidRPr="00456773">
              <w:rPr>
                <w:color w:val="000000"/>
                <w:spacing w:val="4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социально </w:t>
            </w:r>
            <w:r w:rsidRPr="00456773">
              <w:rPr>
                <w:color w:val="000000"/>
                <w:spacing w:val="4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одаренную личность.</w:t>
            </w:r>
          </w:p>
        </w:tc>
      </w:tr>
      <w:tr w:rsidR="00C55EEB" w:rsidRPr="00456773">
        <w:trPr>
          <w:gridAfter w:val="1"/>
          <w:wAfter w:w="360" w:type="dxa"/>
          <w:trHeight w:hRule="exact" w:val="741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C55EEB" w:rsidRDefault="00456773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Ожидаемые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8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освоения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Default="00456773">
            <w:pPr>
              <w:spacing w:before="1" w:line="310" w:lineRule="atLeast"/>
              <w:ind w:left="5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C55EEB" w:rsidRPr="00456773" w:rsidRDefault="00456773">
            <w:pPr>
              <w:numPr>
                <w:ilvl w:val="0"/>
                <w:numId w:val="10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456773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правил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техники </w:t>
            </w:r>
            <w:r w:rsidRPr="00456773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безопасности </w:t>
            </w:r>
            <w:r w:rsidRPr="00456773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 соблюдение </w:t>
            </w:r>
            <w:r w:rsidRPr="00456773">
              <w:rPr>
                <w:color w:val="000000"/>
                <w:spacing w:val="33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правил </w:t>
            </w:r>
            <w:r w:rsidRPr="00456773">
              <w:rPr>
                <w:color w:val="000000"/>
                <w:spacing w:val="33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при </w:t>
            </w:r>
            <w:r w:rsidRPr="00456773">
              <w:rPr>
                <w:color w:val="000000"/>
                <w:spacing w:val="33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работе </w:t>
            </w:r>
            <w:r w:rsidRPr="00456773">
              <w:rPr>
                <w:color w:val="000000"/>
                <w:spacing w:val="33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 электронной, </w:t>
            </w:r>
            <w:r w:rsidRPr="00456773">
              <w:rPr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компьютерной, </w:t>
            </w:r>
            <w:r w:rsidRPr="00456773">
              <w:rPr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цифровой техникой;</w:t>
            </w:r>
          </w:p>
          <w:p w:rsidR="00C55EEB" w:rsidRPr="00456773" w:rsidRDefault="00456773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456773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основ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проектирования </w:t>
            </w:r>
            <w:r w:rsidRPr="00456773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и конструирования из деталей конструктора;</w:t>
            </w:r>
          </w:p>
          <w:p w:rsidR="00C55EEB" w:rsidRDefault="00456773">
            <w:pPr>
              <w:numPr>
                <w:ilvl w:val="0"/>
                <w:numId w:val="10"/>
              </w:numPr>
              <w:spacing w:before="1" w:line="321" w:lineRule="atLeast"/>
              <w:jc w:val="center"/>
              <w:rPr>
                <w:sz w:val="28"/>
                <w:szCs w:val="28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456773">
              <w:rPr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основ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32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алгоритмизации </w:t>
            </w:r>
            <w:r w:rsidRPr="00456773">
              <w:rPr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 программирования.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Информационно-коммуникационные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C55EEB" w:rsidRPr="00456773" w:rsidRDefault="00456773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открытость </w:t>
            </w:r>
            <w:r w:rsidRPr="00456773">
              <w:rPr>
                <w:color w:val="000000"/>
                <w:spacing w:val="17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17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новой </w:t>
            </w:r>
            <w:r w:rsidRPr="00456773">
              <w:rPr>
                <w:color w:val="000000"/>
                <w:spacing w:val="17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информации </w:t>
            </w:r>
            <w:r w:rsidRPr="00456773">
              <w:rPr>
                <w:color w:val="000000"/>
                <w:spacing w:val="173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и потребность в ней;</w:t>
            </w:r>
          </w:p>
          <w:p w:rsidR="00C55EEB" w:rsidRPr="00456773" w:rsidRDefault="00456773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456773">
              <w:rPr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анализировать, находить, </w:t>
            </w:r>
            <w:r w:rsidRPr="00456773">
              <w:rPr>
                <w:color w:val="000000"/>
                <w:spacing w:val="91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производить </w:t>
            </w:r>
            <w:r w:rsidRPr="00456773">
              <w:rPr>
                <w:color w:val="000000"/>
                <w:spacing w:val="91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отбор, преобразовывать, </w:t>
            </w:r>
            <w:r w:rsidRPr="00456773">
              <w:rPr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сохранять, </w:t>
            </w:r>
            <w:r w:rsidRPr="00456773">
              <w:rPr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осуществлять перенос </w:t>
            </w:r>
            <w:r w:rsidRPr="00456773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456773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обработку </w:t>
            </w:r>
            <w:r w:rsidRPr="00456773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информации, </w:t>
            </w:r>
            <w:r w:rsidRPr="00456773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при помощи </w:t>
            </w:r>
            <w:r w:rsidRPr="00456773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современных </w:t>
            </w:r>
            <w:r w:rsidRPr="00456773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информационно- коммуникационных, </w:t>
            </w:r>
            <w:r w:rsidRPr="00456773">
              <w:rPr>
                <w:color w:val="000000"/>
                <w:spacing w:val="104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компьютерных, электронных, </w:t>
            </w:r>
            <w:r w:rsidRPr="00456773">
              <w:rPr>
                <w:color w:val="000000"/>
                <w:spacing w:val="34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цифровых, </w:t>
            </w:r>
            <w:r w:rsidRPr="00456773">
              <w:rPr>
                <w:color w:val="000000"/>
                <w:spacing w:val="347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мультимедиа, интернет-технологий.</w:t>
            </w:r>
          </w:p>
          <w:p w:rsidR="00C55EEB" w:rsidRDefault="00456773">
            <w:pPr>
              <w:spacing w:before="13" w:line="310" w:lineRule="atLeast"/>
              <w:ind w:left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C55EEB" w:rsidRPr="00456773" w:rsidRDefault="00456773">
            <w:pPr>
              <w:numPr>
                <w:ilvl w:val="0"/>
                <w:numId w:val="11"/>
              </w:num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умение работать в программе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55EEB">
        <w:trPr>
          <w:gridAfter w:val="1"/>
          <w:wAfter w:w="360" w:type="dxa"/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Default="00456773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3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31" w:type="dxa"/>
            </w:tcMar>
          </w:tcPr>
          <w:p w:rsidR="00C55EEB" w:rsidRDefault="004567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C55EEB" w:rsidRPr="00456773">
        <w:trPr>
          <w:gridAfter w:val="1"/>
          <w:wAfter w:w="360" w:type="dxa"/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Pr="00456773" w:rsidRDefault="0045677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r w:rsidRPr="00456773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часов </w:t>
            </w:r>
            <w:r w:rsidRPr="00456773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в неделю/год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32" w:type="dxa"/>
            </w:tcMar>
          </w:tcPr>
          <w:p w:rsidR="00C55EEB" w:rsidRPr="00456773" w:rsidRDefault="00456773">
            <w:pPr>
              <w:spacing w:before="1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4 часа в неделю/ 144 часа в год</w:t>
            </w:r>
          </w:p>
        </w:tc>
      </w:tr>
      <w:tr w:rsidR="00C55EEB">
        <w:trPr>
          <w:gridAfter w:val="1"/>
          <w:wAfter w:w="360" w:type="dxa"/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2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Возраст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568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9-14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</w:p>
        </w:tc>
      </w:tr>
      <w:tr w:rsidR="00C55EEB">
        <w:trPr>
          <w:gridAfter w:val="1"/>
          <w:wAfter w:w="360" w:type="dxa"/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7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92" w:type="dxa"/>
            </w:tcMar>
            <w:vAlign w:val="center"/>
          </w:tcPr>
          <w:p w:rsidR="00C55EEB" w:rsidRDefault="0045677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Очная</w:t>
            </w:r>
            <w:proofErr w:type="spellEnd"/>
          </w:p>
        </w:tc>
      </w:tr>
      <w:tr w:rsidR="00C55EEB" w:rsidRPr="00456773">
        <w:trPr>
          <w:gridAfter w:val="1"/>
          <w:wAfter w:w="360" w:type="dxa"/>
          <w:trHeight w:hRule="exact" w:val="97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83" w:type="dxa"/>
            </w:tcMar>
            <w:vAlign w:val="center"/>
          </w:tcPr>
          <w:p w:rsidR="00C55EEB" w:rsidRPr="00456773" w:rsidRDefault="0045677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Обеспечение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программы предусматривает наличие следующих методических видов продукции:</w:t>
            </w:r>
          </w:p>
        </w:tc>
      </w:tr>
      <w:tr w:rsidR="00C55EEB">
        <w:trPr>
          <w:trHeight w:hRule="exact" w:val="202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EEB" w:rsidRPr="00456773" w:rsidRDefault="00C55EEB">
            <w:pPr>
              <w:rPr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EEB" w:rsidRPr="00456773" w:rsidRDefault="00C55EEB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6" w:type="dxa"/>
            </w:tcMar>
            <w:vAlign w:val="center"/>
          </w:tcPr>
          <w:p w:rsidR="00C55EEB" w:rsidRDefault="00456773">
            <w:pPr>
              <w:numPr>
                <w:ilvl w:val="0"/>
                <w:numId w:val="12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инструкции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сборке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электронном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5EEB" w:rsidRDefault="0045677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виде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:rsidR="00C55EEB" w:rsidRPr="00456773" w:rsidRDefault="00456773">
            <w:pPr>
              <w:numPr>
                <w:ilvl w:val="0"/>
                <w:numId w:val="13"/>
              </w:num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книга для учителя (в электронном виде);</w:t>
            </w:r>
          </w:p>
          <w:p w:rsidR="00C55EEB" w:rsidRDefault="00456773">
            <w:pPr>
              <w:numPr>
                <w:ilvl w:val="0"/>
                <w:numId w:val="13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презентации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55EEB" w:rsidRDefault="00456773">
            <w:pPr>
              <w:numPr>
                <w:ilvl w:val="0"/>
                <w:numId w:val="13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дидактические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раздаточный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5EEB" w:rsidRDefault="0045677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материал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работы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C55EEB">
        <w:trPr>
          <w:trHeight w:hRule="exact" w:val="4598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8" w:type="dxa"/>
              <w:right w:w="201" w:type="dxa"/>
            </w:tcMar>
          </w:tcPr>
          <w:p w:rsidR="00C55EEB" w:rsidRDefault="00456773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Условия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1" w:type="dxa"/>
              <w:right w:w="0" w:type="dxa"/>
            </w:tcMar>
          </w:tcPr>
          <w:p w:rsidR="00C55EEB" w:rsidRDefault="0045677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C55EEB" w:rsidRPr="00456773" w:rsidRDefault="00456773">
            <w:pPr>
              <w:spacing w:line="321" w:lineRule="atLeast"/>
              <w:ind w:firstLine="51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456773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реализации</w:t>
            </w:r>
            <w:proofErr w:type="gram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программы предусмотрено </w:t>
            </w:r>
            <w:r w:rsidRPr="00456773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наличие </w:t>
            </w:r>
            <w:r w:rsidRPr="00456773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специального кабинета </w:t>
            </w:r>
            <w:r w:rsidRPr="00456773">
              <w:rPr>
                <w:color w:val="000000"/>
                <w:spacing w:val="26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456773">
              <w:rPr>
                <w:color w:val="000000"/>
                <w:spacing w:val="26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занятий: </w:t>
            </w:r>
            <w:r w:rsidRPr="00456773">
              <w:rPr>
                <w:color w:val="000000"/>
                <w:spacing w:val="26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компьютерный кабинет (4 ПК) на 8 рабочих мест со столами для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сборки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испытаний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моделей,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а </w:t>
            </w:r>
            <w:r w:rsidRPr="00456773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также мультимедийное оборудование.</w:t>
            </w:r>
          </w:p>
          <w:p w:rsidR="00C55EEB" w:rsidRDefault="0045677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оснащение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кабинета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C55EEB" w:rsidRDefault="00456773">
            <w:pPr>
              <w:numPr>
                <w:ilvl w:val="0"/>
                <w:numId w:val="14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набор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Lego Education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4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C55EEB" w:rsidRDefault="00456773">
            <w:pPr>
              <w:numPr>
                <w:ilvl w:val="0"/>
                <w:numId w:val="14"/>
              </w:numPr>
              <w:spacing w:line="321" w:lineRule="atLeas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ресурсный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набор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Education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4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C55EEB" w:rsidRDefault="00456773">
            <w:pPr>
              <w:numPr>
                <w:ilvl w:val="0"/>
                <w:numId w:val="14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набор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Ev3;</w:t>
            </w:r>
          </w:p>
          <w:p w:rsidR="00C55EEB" w:rsidRPr="00456773" w:rsidRDefault="00456773">
            <w:pPr>
              <w:numPr>
                <w:ilvl w:val="0"/>
                <w:numId w:val="14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программное обеспечение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Education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45677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C55EEB" w:rsidRDefault="00456773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персональный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4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</w:tc>
      </w:tr>
    </w:tbl>
    <w:p w:rsidR="00C55EEB" w:rsidRDefault="00456773">
      <w:pPr>
        <w:spacing w:before="492" w:line="310" w:lineRule="atLeast"/>
        <w:ind w:left="2915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428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Пояснительная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записка</w:t>
      </w:r>
      <w:proofErr w:type="spellEnd"/>
    </w:p>
    <w:p w:rsidR="00C55EEB" w:rsidRPr="00456773" w:rsidRDefault="00456773">
      <w:pPr>
        <w:spacing w:line="321" w:lineRule="atLeast"/>
        <w:ind w:left="113" w:right="-131" w:firstLine="709"/>
        <w:rPr>
          <w:sz w:val="28"/>
          <w:szCs w:val="28"/>
          <w:lang w:val="ru-RU"/>
        </w:rPr>
      </w:pPr>
      <w:proofErr w:type="gramStart"/>
      <w:r w:rsidRPr="00456773">
        <w:rPr>
          <w:color w:val="000000"/>
          <w:sz w:val="28"/>
          <w:szCs w:val="28"/>
          <w:lang w:val="ru-RU"/>
        </w:rPr>
        <w:t xml:space="preserve">Данная </w:t>
      </w:r>
      <w:r w:rsidRPr="00456773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программа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</w:t>
      </w:r>
      <w:r w:rsidRPr="00456773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относится </w:t>
      </w:r>
      <w:r w:rsidRPr="00456773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к </w:t>
      </w:r>
      <w:r w:rsidRPr="00456773">
        <w:rPr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456773">
        <w:rPr>
          <w:b/>
          <w:bCs/>
          <w:color w:val="000000"/>
          <w:sz w:val="28"/>
          <w:szCs w:val="28"/>
          <w:lang w:val="ru-RU"/>
        </w:rPr>
        <w:t xml:space="preserve">технической </w:t>
      </w:r>
      <w:r w:rsidRPr="00456773">
        <w:rPr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456773">
        <w:rPr>
          <w:b/>
          <w:bCs/>
          <w:color w:val="000000"/>
          <w:sz w:val="28"/>
          <w:szCs w:val="28"/>
          <w:lang w:val="ru-RU"/>
        </w:rPr>
        <w:t>направленности</w:t>
      </w:r>
      <w:r w:rsidRPr="00456773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456773">
        <w:rPr>
          <w:color w:val="000000"/>
          <w:sz w:val="28"/>
          <w:szCs w:val="28"/>
          <w:lang w:val="ru-RU"/>
        </w:rPr>
        <w:t xml:space="preserve">Программа </w:t>
      </w:r>
      <w:r w:rsidRPr="0045677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«</w:t>
      </w:r>
      <w:proofErr w:type="gramEnd"/>
      <w:r>
        <w:rPr>
          <w:color w:val="000000"/>
          <w:sz w:val="28"/>
          <w:szCs w:val="28"/>
        </w:rPr>
        <w:t>Lego</w:t>
      </w:r>
      <w:r w:rsidRPr="00456773">
        <w:rPr>
          <w:color w:val="000000"/>
          <w:sz w:val="28"/>
          <w:szCs w:val="28"/>
          <w:lang w:val="ru-RU"/>
        </w:rPr>
        <w:t xml:space="preserve"> </w:t>
      </w:r>
      <w:r w:rsidRPr="00456773">
        <w:rPr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» </w:t>
      </w:r>
      <w:r w:rsidRPr="0045677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ориентирована </w:t>
      </w:r>
      <w:r w:rsidRPr="0045677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 </w:t>
      </w:r>
      <w:r w:rsidRPr="0045677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развитие </w:t>
      </w:r>
      <w:r w:rsidRPr="0045677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технических </w:t>
      </w:r>
      <w:r w:rsidRPr="00456773">
        <w:rPr>
          <w:color w:val="000000"/>
          <w:spacing w:val="9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творческих </w:t>
      </w:r>
      <w:r w:rsidRPr="00456773">
        <w:rPr>
          <w:color w:val="000000"/>
          <w:spacing w:val="4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способностей </w:t>
      </w:r>
      <w:r w:rsidRPr="00456773">
        <w:rPr>
          <w:color w:val="000000"/>
          <w:spacing w:val="4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</w:t>
      </w:r>
      <w:r w:rsidRPr="00456773">
        <w:rPr>
          <w:color w:val="000000"/>
          <w:spacing w:val="4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умений </w:t>
      </w:r>
      <w:r w:rsidRPr="00456773">
        <w:rPr>
          <w:color w:val="000000"/>
          <w:spacing w:val="4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обучающихся, </w:t>
      </w:r>
      <w:r w:rsidRPr="00456773">
        <w:rPr>
          <w:color w:val="000000"/>
          <w:spacing w:val="4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организацию </w:t>
      </w:r>
      <w:r w:rsidRPr="00456773">
        <w:rPr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научно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исследовательской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самоопределения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обучающихся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32"/>
          <w:sz w:val="28"/>
          <w:szCs w:val="28"/>
        </w:rPr>
        <w:t xml:space="preserve"> </w:t>
      </w:r>
      <w:proofErr w:type="gramStart"/>
      <w:r w:rsidRPr="00456773">
        <w:rPr>
          <w:color w:val="000000"/>
          <w:sz w:val="28"/>
          <w:szCs w:val="28"/>
          <w:lang w:val="ru-RU"/>
        </w:rPr>
        <w:t xml:space="preserve">Программа </w:t>
      </w:r>
      <w:r w:rsidRPr="0045677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является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</w:t>
      </w:r>
      <w:r w:rsidRPr="0045677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модифицированной </w:t>
      </w:r>
      <w:r w:rsidRPr="0045677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</w:t>
      </w:r>
      <w:r w:rsidRPr="0045677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разработана </w:t>
      </w:r>
      <w:r w:rsidRPr="00456773">
        <w:rPr>
          <w:color w:val="000000"/>
          <w:spacing w:val="3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 основе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программы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Терещенко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В.А.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«Учимся,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играя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в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LEGO</w:t>
      </w:r>
      <w:r w:rsidRPr="00456773">
        <w:rPr>
          <w:color w:val="000000"/>
          <w:sz w:val="28"/>
          <w:szCs w:val="28"/>
          <w:lang w:val="ru-RU"/>
        </w:rPr>
        <w:t xml:space="preserve"> </w:t>
      </w:r>
      <w:r w:rsidRPr="00456773">
        <w:rPr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456773">
        <w:rPr>
          <w:color w:val="000000"/>
          <w:sz w:val="28"/>
          <w:szCs w:val="28"/>
          <w:lang w:val="ru-RU"/>
        </w:rPr>
        <w:t>» («</w:t>
      </w:r>
      <w:proofErr w:type="spellStart"/>
      <w:r w:rsidRPr="00456773">
        <w:rPr>
          <w:color w:val="000000"/>
          <w:sz w:val="28"/>
          <w:szCs w:val="28"/>
          <w:lang w:val="ru-RU"/>
        </w:rPr>
        <w:t>Кванториум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Хакасия», 2019г.). Программа изменена с учетом особенности учебного учреждения.</w:t>
      </w:r>
    </w:p>
    <w:p w:rsidR="00C55EEB" w:rsidRPr="00456773" w:rsidRDefault="00456773">
      <w:pPr>
        <w:spacing w:before="1" w:line="321" w:lineRule="atLeast"/>
        <w:ind w:left="113" w:right="-90" w:firstLine="709"/>
        <w:jc w:val="both"/>
        <w:rPr>
          <w:sz w:val="28"/>
          <w:szCs w:val="28"/>
          <w:lang w:val="ru-RU"/>
        </w:rPr>
      </w:pPr>
      <w:proofErr w:type="gramStart"/>
      <w:r w:rsidRPr="00456773">
        <w:rPr>
          <w:color w:val="000000"/>
          <w:sz w:val="28"/>
          <w:szCs w:val="28"/>
          <w:lang w:val="ru-RU"/>
        </w:rPr>
        <w:t xml:space="preserve">Программы </w:t>
      </w:r>
      <w:r w:rsidRPr="00456773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для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</w:t>
      </w:r>
      <w:r w:rsidRPr="00456773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образовательных </w:t>
      </w:r>
      <w:r w:rsidRPr="00456773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учреждений </w:t>
      </w:r>
      <w:r w:rsidRPr="00456773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опираются </w:t>
      </w:r>
      <w:r w:rsidRPr="00456773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 нормативно-правовые основы, регулирующие деятельность государственных и </w:t>
      </w:r>
      <w:r w:rsidRPr="00456773">
        <w:rPr>
          <w:color w:val="000000"/>
          <w:spacing w:val="4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негосударственных </w:t>
      </w:r>
      <w:r w:rsidRPr="00456773">
        <w:rPr>
          <w:color w:val="000000"/>
          <w:spacing w:val="4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образовательных </w:t>
      </w:r>
      <w:r w:rsidRPr="00456773">
        <w:rPr>
          <w:color w:val="000000"/>
          <w:spacing w:val="4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учреждений </w:t>
      </w:r>
      <w:r w:rsidRPr="00456773">
        <w:rPr>
          <w:color w:val="000000"/>
          <w:spacing w:val="4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</w:t>
      </w:r>
      <w:r w:rsidRPr="00456773">
        <w:rPr>
          <w:color w:val="000000"/>
          <w:spacing w:val="4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основополагающие принципы подготовки различных категорий граждан РФ:</w:t>
      </w:r>
    </w:p>
    <w:p w:rsidR="00C55EEB" w:rsidRPr="00456773" w:rsidRDefault="00456773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C55EEB" w:rsidRPr="00456773" w:rsidRDefault="00456773">
      <w:pPr>
        <w:numPr>
          <w:ilvl w:val="0"/>
          <w:numId w:val="1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456773">
        <w:rPr>
          <w:color w:val="000000"/>
          <w:sz w:val="28"/>
          <w:szCs w:val="28"/>
          <w:lang w:val="ru-RU"/>
        </w:rPr>
        <w:t xml:space="preserve">Методические </w:t>
      </w:r>
      <w:r w:rsidRPr="00456773">
        <w:rPr>
          <w:color w:val="000000"/>
          <w:spacing w:val="3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рекомендации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</w:t>
      </w:r>
      <w:r w:rsidRPr="00456773">
        <w:rPr>
          <w:color w:val="000000"/>
          <w:spacing w:val="3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Министерства </w:t>
      </w:r>
      <w:r w:rsidRPr="00456773">
        <w:rPr>
          <w:color w:val="000000"/>
          <w:spacing w:val="3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образования </w:t>
      </w:r>
      <w:r w:rsidRPr="00456773">
        <w:rPr>
          <w:color w:val="000000"/>
          <w:spacing w:val="3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</w:t>
      </w:r>
      <w:r w:rsidRPr="00456773">
        <w:rPr>
          <w:color w:val="000000"/>
          <w:spacing w:val="3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науки </w:t>
      </w:r>
    </w:p>
    <w:p w:rsidR="00C55EEB" w:rsidRPr="00456773" w:rsidRDefault="00456773">
      <w:pPr>
        <w:spacing w:line="321" w:lineRule="atLeast"/>
        <w:ind w:left="113" w:right="-131"/>
        <w:rPr>
          <w:sz w:val="28"/>
          <w:szCs w:val="28"/>
          <w:lang w:val="ru-RU"/>
        </w:rPr>
      </w:pPr>
      <w:proofErr w:type="gramStart"/>
      <w:r w:rsidRPr="00456773">
        <w:rPr>
          <w:color w:val="000000"/>
          <w:sz w:val="28"/>
          <w:szCs w:val="28"/>
          <w:lang w:val="ru-RU"/>
        </w:rPr>
        <w:t xml:space="preserve">Российской </w:t>
      </w:r>
      <w:r w:rsidRPr="00456773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Федерации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</w:t>
      </w:r>
      <w:r w:rsidRPr="00456773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«Инструментарий </w:t>
      </w:r>
      <w:r w:rsidRPr="00456773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работника </w:t>
      </w:r>
      <w:r w:rsidRPr="00456773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Системы дополнительного</w:t>
      </w:r>
      <w:r w:rsidRPr="00456773">
        <w:rPr>
          <w:color w:val="000000"/>
          <w:sz w:val="28"/>
          <w:szCs w:val="28"/>
          <w:lang w:val="ru-RU"/>
        </w:rPr>
        <w:t xml:space="preserve"> образования детей»;</w:t>
      </w:r>
    </w:p>
    <w:p w:rsidR="00C55EEB" w:rsidRPr="00456773" w:rsidRDefault="00456773">
      <w:pPr>
        <w:numPr>
          <w:ilvl w:val="0"/>
          <w:numId w:val="1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C55EEB" w:rsidRPr="00456773" w:rsidRDefault="00456773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по вопросам реализации основных и дополнительных общеобразовательных программ в сетевой форме;</w:t>
      </w:r>
    </w:p>
    <w:p w:rsidR="00C55EEB" w:rsidRPr="00456773" w:rsidRDefault="00456773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от </w:t>
      </w:r>
      <w:r w:rsidRPr="00456773">
        <w:rPr>
          <w:color w:val="000000"/>
          <w:spacing w:val="4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18.11.2015 </w:t>
      </w:r>
      <w:r w:rsidRPr="00456773">
        <w:rPr>
          <w:color w:val="000000"/>
          <w:spacing w:val="4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№ </w:t>
      </w:r>
      <w:r w:rsidRPr="00456773">
        <w:rPr>
          <w:color w:val="000000"/>
          <w:spacing w:val="4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09-3242 </w:t>
      </w:r>
      <w:r w:rsidRPr="00456773">
        <w:rPr>
          <w:color w:val="000000"/>
          <w:spacing w:val="4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«О </w:t>
      </w:r>
      <w:r w:rsidRPr="00456773">
        <w:rPr>
          <w:color w:val="000000"/>
          <w:spacing w:val="4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направлении </w:t>
      </w:r>
      <w:r w:rsidRPr="00456773">
        <w:rPr>
          <w:color w:val="000000"/>
          <w:spacing w:val="4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информации»; </w:t>
      </w:r>
      <w:r w:rsidRPr="00456773">
        <w:rPr>
          <w:color w:val="000000"/>
          <w:spacing w:val="4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Методические </w:t>
      </w:r>
    </w:p>
    <w:p w:rsidR="00C55EEB" w:rsidRPr="00456773" w:rsidRDefault="00456773">
      <w:pPr>
        <w:spacing w:before="14" w:line="321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lastRenderedPageBreak/>
        <w:t xml:space="preserve">рекомендации  по  проектированию  дополнительных  общеразвивающих программ (включая </w:t>
      </w:r>
      <w:proofErr w:type="spellStart"/>
      <w:r w:rsidRPr="00456773">
        <w:rPr>
          <w:color w:val="000000"/>
          <w:sz w:val="28"/>
          <w:szCs w:val="28"/>
          <w:lang w:val="ru-RU"/>
        </w:rPr>
        <w:t>разноуровневые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программы);</w:t>
      </w:r>
    </w:p>
    <w:p w:rsidR="00C55EEB" w:rsidRPr="00456773" w:rsidRDefault="00456773">
      <w:pPr>
        <w:numPr>
          <w:ilvl w:val="0"/>
          <w:numId w:val="1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Письмо Министерства просвещения РФ от 19 марта 2020 г. № ГД-</w:t>
      </w:r>
    </w:p>
    <w:p w:rsidR="00C55EEB" w:rsidRPr="00456773" w:rsidRDefault="00456773">
      <w:pPr>
        <w:spacing w:line="321" w:lineRule="atLeast"/>
        <w:ind w:left="113" w:right="-131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39/04  «О  направлении  </w:t>
      </w:r>
      <w:r w:rsidRPr="00456773">
        <w:rPr>
          <w:color w:val="000000"/>
          <w:sz w:val="28"/>
          <w:szCs w:val="28"/>
          <w:lang w:val="ru-RU"/>
        </w:rPr>
        <w:t>методических  рекомендаций»; 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 профессионального  образования  и  дополнительных общеобразо</w:t>
      </w:r>
      <w:r w:rsidRPr="00456773">
        <w:rPr>
          <w:color w:val="000000"/>
          <w:sz w:val="28"/>
          <w:szCs w:val="28"/>
          <w:lang w:val="ru-RU"/>
        </w:rPr>
        <w:t>вательных  программ  с  применением  электронного  обучения  и дистанционных образовательных технологий;</w:t>
      </w:r>
    </w:p>
    <w:p w:rsidR="00C55EEB" w:rsidRPr="00456773" w:rsidRDefault="00456773">
      <w:pPr>
        <w:numPr>
          <w:ilvl w:val="0"/>
          <w:numId w:val="2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Распоряжение  Правительства  Российской  Федерации  от  24  апреля </w:t>
      </w:r>
    </w:p>
    <w:p w:rsidR="00C55EEB" w:rsidRPr="00456773" w:rsidRDefault="00456773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2015  года  №  729-р  «Концепция  развития  дополнительного  образования детей»;</w:t>
      </w:r>
    </w:p>
    <w:p w:rsidR="00C55EEB" w:rsidRPr="00456773" w:rsidRDefault="00456773">
      <w:pPr>
        <w:numPr>
          <w:ilvl w:val="0"/>
          <w:numId w:val="2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Ра</w:t>
      </w:r>
      <w:r w:rsidRPr="00456773">
        <w:rPr>
          <w:color w:val="000000"/>
          <w:sz w:val="28"/>
          <w:szCs w:val="28"/>
          <w:lang w:val="ru-RU"/>
        </w:rPr>
        <w:t xml:space="preserve">споряжение Правительства Российской Федерации от 29 мая 2015 </w:t>
      </w:r>
    </w:p>
    <w:p w:rsidR="00C55EEB" w:rsidRPr="00456773" w:rsidRDefault="00456773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года № 996-р «Стратегия развития воспитания в Российской Федерации на период до 2025 года»;</w:t>
      </w:r>
    </w:p>
    <w:p w:rsidR="00C55EEB" w:rsidRPr="00456773" w:rsidRDefault="00456773">
      <w:pPr>
        <w:numPr>
          <w:ilvl w:val="0"/>
          <w:numId w:val="2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</w:t>
      </w:r>
    </w:p>
    <w:p w:rsidR="00C55EEB" w:rsidRPr="00456773" w:rsidRDefault="00456773">
      <w:pPr>
        <w:spacing w:line="321" w:lineRule="atLeast"/>
        <w:ind w:left="113" w:right="-131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09.11.2018 № 196 «Об утверждении Порядка</w:t>
      </w:r>
      <w:r w:rsidRPr="00456773">
        <w:rPr>
          <w:color w:val="000000"/>
          <w:sz w:val="28"/>
          <w:szCs w:val="28"/>
          <w:lang w:val="ru-RU"/>
        </w:rPr>
        <w:t xml:space="preserve"> организации и осуществления образовательной  деятельности  по  дополнительным  общеобразовательным программам» (с изменениями и дополнениями);</w:t>
      </w:r>
    </w:p>
    <w:p w:rsidR="00C55EEB" w:rsidRPr="00456773" w:rsidRDefault="00456773">
      <w:pPr>
        <w:spacing w:before="1" w:line="321" w:lineRule="atLeast"/>
        <w:ind w:left="113" w:right="-131" w:firstLine="800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При  разработке  программы  учитываются  внутренние  документы учреждения:</w:t>
      </w:r>
    </w:p>
    <w:p w:rsidR="00C55EEB" w:rsidRPr="00456773" w:rsidRDefault="00456773">
      <w:pPr>
        <w:numPr>
          <w:ilvl w:val="0"/>
          <w:numId w:val="2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Устав МБОДУ ЦДОД п. Усть-Камчатск; </w:t>
      </w:r>
    </w:p>
    <w:p w:rsidR="00C55EEB" w:rsidRPr="00456773" w:rsidRDefault="00456773">
      <w:pPr>
        <w:numPr>
          <w:ilvl w:val="0"/>
          <w:numId w:val="2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</w:t>
      </w:r>
      <w:r w:rsidRPr="00456773">
        <w:rPr>
          <w:color w:val="000000"/>
          <w:sz w:val="28"/>
          <w:szCs w:val="28"/>
          <w:lang w:val="ru-RU"/>
        </w:rPr>
        <w:t xml:space="preserve">оложение о порядке разработки и утверждения дополнительной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общеобразовательной общеразвивающей программы МБУДО «ЦДОД».</w:t>
      </w:r>
    </w:p>
    <w:p w:rsidR="00C55EEB" w:rsidRDefault="00456773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Актуальность</w:t>
      </w:r>
      <w:proofErr w:type="spellEnd"/>
    </w:p>
    <w:p w:rsidR="00C55EEB" w:rsidRPr="00456773" w:rsidRDefault="00456773">
      <w:pPr>
        <w:spacing w:line="370" w:lineRule="atLeast"/>
        <w:ind w:left="113" w:right="-135" w:firstLine="709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Образовательная  робототехника  позволяет  вовлечь  в  процесс технического творчества детей, начиная с младшего школьного возраста, дает возможность обучающимся создавать инновации своими руками и заложить </w:t>
      </w:r>
    </w:p>
    <w:p w:rsidR="00C55EEB" w:rsidRPr="00456773" w:rsidRDefault="00456773">
      <w:pPr>
        <w:spacing w:before="59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основы успешного освоения профессии инженера в б</w:t>
      </w:r>
      <w:r w:rsidRPr="00456773">
        <w:rPr>
          <w:color w:val="000000"/>
          <w:sz w:val="28"/>
          <w:szCs w:val="28"/>
          <w:lang w:val="ru-RU"/>
        </w:rPr>
        <w:t>удущем.</w:t>
      </w:r>
    </w:p>
    <w:p w:rsidR="00C55EEB" w:rsidRPr="00456773" w:rsidRDefault="00456773">
      <w:pPr>
        <w:spacing w:before="47" w:line="321" w:lineRule="atLeast"/>
        <w:ind w:left="113" w:right="-80" w:firstLine="84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Работа с образовательными конструкторами </w:t>
      </w:r>
      <w:r>
        <w:rPr>
          <w:color w:val="000000"/>
          <w:sz w:val="28"/>
          <w:szCs w:val="28"/>
        </w:rPr>
        <w:t>LEGO</w:t>
      </w:r>
      <w:r w:rsidRPr="00456773">
        <w:rPr>
          <w:color w:val="000000"/>
          <w:sz w:val="28"/>
          <w:szCs w:val="28"/>
          <w:lang w:val="ru-RU"/>
        </w:rPr>
        <w:t xml:space="preserve">– разработка, сборка </w:t>
      </w:r>
      <w:proofErr w:type="gramStart"/>
      <w:r w:rsidRPr="00456773">
        <w:rPr>
          <w:color w:val="000000"/>
          <w:sz w:val="28"/>
          <w:szCs w:val="28"/>
          <w:lang w:val="ru-RU"/>
        </w:rPr>
        <w:t>и  составление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 алгоритма  поведения  модели  –  позволяет  обучающимся исследовать основы механики, физики и программирования.    </w:t>
      </w:r>
    </w:p>
    <w:p w:rsidR="00C55EEB" w:rsidRDefault="00456773">
      <w:pPr>
        <w:numPr>
          <w:ilvl w:val="0"/>
          <w:numId w:val="25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Новизна</w:t>
      </w:r>
      <w:proofErr w:type="spellEnd"/>
    </w:p>
    <w:p w:rsidR="00C55EEB" w:rsidRPr="00456773" w:rsidRDefault="00456773">
      <w:pPr>
        <w:spacing w:line="321" w:lineRule="atLeast"/>
        <w:ind w:left="215" w:right="-18" w:firstLine="707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На занятиях дети учатся - играя и, играя, </w:t>
      </w:r>
      <w:r w:rsidRPr="00456773">
        <w:rPr>
          <w:color w:val="000000"/>
          <w:sz w:val="28"/>
          <w:szCs w:val="28"/>
          <w:lang w:val="ru-RU"/>
        </w:rPr>
        <w:t xml:space="preserve">- учатся! Ребята в игровой форме развивают инженерное мышление, получают практические навыки при  сборке  различных  механизмов.  В  ходе  сборки  школьник  учится ориентироваться в чертежах, рационально организовывать работу. </w:t>
      </w:r>
    </w:p>
    <w:p w:rsidR="00C55EEB" w:rsidRPr="00456773" w:rsidRDefault="00456773">
      <w:pPr>
        <w:spacing w:before="1" w:line="321" w:lineRule="atLeast"/>
        <w:ind w:left="215" w:right="-18" w:firstLine="707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Образовательная  программа  </w:t>
      </w:r>
      <w:r w:rsidRPr="00456773">
        <w:rPr>
          <w:color w:val="000000"/>
          <w:sz w:val="28"/>
          <w:szCs w:val="28"/>
          <w:lang w:val="ru-RU"/>
        </w:rPr>
        <w:t>«Робототехника»  направлена  на поддержку  среды  для  детского  научно-технического  творчества  и обеспечение возможности самореализации учащихся. Современная школа меняется: важна не сумма тех знаний, которые получит ученик, а важен личностный  рост.  П</w:t>
      </w:r>
      <w:r w:rsidRPr="00456773">
        <w:rPr>
          <w:color w:val="000000"/>
          <w:sz w:val="28"/>
          <w:szCs w:val="28"/>
          <w:lang w:val="ru-RU"/>
        </w:rPr>
        <w:t xml:space="preserve">оэтому  содержание  программы  направлено  и  на создание  условий  для  развития  личности  ребенка,  развитие  мотивации личности  к  познанию  и  творчеству,  обеспечение  эмоционального </w:t>
      </w:r>
      <w:r w:rsidRPr="00456773">
        <w:rPr>
          <w:color w:val="000000"/>
          <w:sz w:val="28"/>
          <w:szCs w:val="28"/>
          <w:lang w:val="ru-RU"/>
        </w:rPr>
        <w:lastRenderedPageBreak/>
        <w:t>благополучия  ребенка,  приобщение  обучающихся  к  общечеловеческ</w:t>
      </w:r>
      <w:r w:rsidRPr="00456773">
        <w:rPr>
          <w:color w:val="000000"/>
          <w:sz w:val="28"/>
          <w:szCs w:val="28"/>
          <w:lang w:val="ru-RU"/>
        </w:rPr>
        <w:t>им ценностям  и  знаниям,  интеллектуальное  и  духовное  развитие  личности ребенка.</w:t>
      </w:r>
    </w:p>
    <w:p w:rsidR="00C55EEB" w:rsidRDefault="00456773">
      <w:pPr>
        <w:numPr>
          <w:ilvl w:val="0"/>
          <w:numId w:val="26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Цели</w:t>
      </w:r>
      <w:proofErr w:type="spellEnd"/>
    </w:p>
    <w:p w:rsidR="00C55EEB" w:rsidRPr="00456773" w:rsidRDefault="00456773">
      <w:pPr>
        <w:spacing w:line="321" w:lineRule="atLeast"/>
        <w:ind w:left="113" w:right="-131" w:firstLine="84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Формирование  компетенций  в  области  начального  технического конструирования,  основ  программирования  и  их  применения  в  ходе исследовательской, проектной де</w:t>
      </w:r>
      <w:r w:rsidRPr="00456773">
        <w:rPr>
          <w:color w:val="000000"/>
          <w:sz w:val="28"/>
          <w:szCs w:val="28"/>
          <w:lang w:val="ru-RU"/>
        </w:rPr>
        <w:t>ятельности и ранней профориентации.</w:t>
      </w:r>
    </w:p>
    <w:p w:rsidR="00C55EEB" w:rsidRDefault="00456773">
      <w:pPr>
        <w:numPr>
          <w:ilvl w:val="0"/>
          <w:numId w:val="27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Задачи</w:t>
      </w:r>
      <w:proofErr w:type="spellEnd"/>
    </w:p>
    <w:p w:rsidR="00C55EEB" w:rsidRDefault="00456773">
      <w:pPr>
        <w:spacing w:before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C55EEB" w:rsidRPr="00456773" w:rsidRDefault="00456773">
      <w:pPr>
        <w:numPr>
          <w:ilvl w:val="0"/>
          <w:numId w:val="2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формировать первичные представления о робототехнике;</w:t>
      </w:r>
    </w:p>
    <w:p w:rsidR="00C55EEB" w:rsidRPr="00456773" w:rsidRDefault="00456773">
      <w:pPr>
        <w:numPr>
          <w:ilvl w:val="0"/>
          <w:numId w:val="2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обучать  основам  проектирования  и  конструирования  в  ходе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построения моделей из деталей конструктора;</w:t>
      </w:r>
    </w:p>
    <w:p w:rsidR="00C55EEB" w:rsidRPr="00456773" w:rsidRDefault="00456773">
      <w:pPr>
        <w:numPr>
          <w:ilvl w:val="0"/>
          <w:numId w:val="29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знакомить с основами алгоритмизации и программирования в ходе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разработки алгоритма поведения робота или модели.</w:t>
      </w:r>
    </w:p>
    <w:p w:rsidR="00C55EEB" w:rsidRDefault="00456773">
      <w:pPr>
        <w:spacing w:before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Развивающие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C55EEB" w:rsidRPr="00456773" w:rsidRDefault="00456773">
      <w:pPr>
        <w:numPr>
          <w:ilvl w:val="0"/>
          <w:numId w:val="30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развивать  </w:t>
      </w:r>
      <w:proofErr w:type="spellStart"/>
      <w:r w:rsidRPr="00456773">
        <w:rPr>
          <w:color w:val="000000"/>
          <w:sz w:val="28"/>
          <w:szCs w:val="28"/>
          <w:lang w:val="ru-RU"/>
        </w:rPr>
        <w:t>межпредметные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 связи  с  физикой,  информатикой  и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математикой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31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развивать мелкую моторику и логическое мышление;</w:t>
      </w:r>
    </w:p>
    <w:p w:rsidR="00C55EEB" w:rsidRPr="00456773" w:rsidRDefault="00456773">
      <w:pPr>
        <w:numPr>
          <w:ilvl w:val="0"/>
          <w:numId w:val="31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разви</w:t>
      </w:r>
      <w:r w:rsidRPr="00456773">
        <w:rPr>
          <w:color w:val="000000"/>
          <w:sz w:val="28"/>
          <w:szCs w:val="28"/>
          <w:lang w:val="ru-RU"/>
        </w:rPr>
        <w:t xml:space="preserve">вать  творческую  инициативу  и  самостоятельность  в  поиске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решения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32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развивать «4к компетенции»: Критическое мышление, кооперацию,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креативность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коммуникацию</w:t>
      </w:r>
      <w:proofErr w:type="spell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33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развивать  творческую  инициативу  и  самостоятельность  в  поиске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решения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C55EEB" w:rsidRDefault="00456773">
      <w:pPr>
        <w:spacing w:before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Воспитательные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C55EEB" w:rsidRPr="00456773" w:rsidRDefault="00456773">
      <w:pPr>
        <w:numPr>
          <w:ilvl w:val="0"/>
          <w:numId w:val="34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развивать  умение  работать  в  команде,  умение  подчинять  личные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интересы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цели</w:t>
      </w:r>
      <w:proofErr w:type="spell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35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воспитывать  настойчивость  в  достижении  поставленной  цели, </w:t>
      </w:r>
    </w:p>
    <w:p w:rsidR="00C55EEB" w:rsidRPr="00456773" w:rsidRDefault="00456773">
      <w:pPr>
        <w:spacing w:line="321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трудолюбие,  ответственность,  дисциплинированность,  внимательность  и аккуратность;</w:t>
      </w:r>
    </w:p>
    <w:p w:rsidR="00C55EEB" w:rsidRDefault="00456773">
      <w:pPr>
        <w:numPr>
          <w:ilvl w:val="0"/>
          <w:numId w:val="36"/>
        </w:numPr>
        <w:spacing w:before="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воспитывать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интеллектуальную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творчески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развитую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социально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одаренную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личность</w:t>
      </w:r>
      <w:proofErr w:type="spellEnd"/>
      <w:r>
        <w:rPr>
          <w:color w:val="000000"/>
          <w:sz w:val="28"/>
          <w:szCs w:val="28"/>
        </w:rPr>
        <w:t>.</w:t>
      </w:r>
    </w:p>
    <w:p w:rsidR="00C55EEB" w:rsidRDefault="00456773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Ожидаемый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</w:t>
      </w:r>
      <w:proofErr w:type="spellEnd"/>
    </w:p>
    <w:p w:rsidR="00C55EEB" w:rsidRPr="00456773" w:rsidRDefault="00456773">
      <w:pPr>
        <w:spacing w:before="10" w:line="310" w:lineRule="atLeast"/>
        <w:ind w:left="822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Ожидаемыми  результатами  освоения  программы  являются  освоение </w:t>
      </w:r>
    </w:p>
    <w:p w:rsidR="00C55EEB" w:rsidRDefault="00456773">
      <w:pPr>
        <w:spacing w:before="59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обучающимися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компетенций</w:t>
      </w:r>
      <w:proofErr w:type="spellEnd"/>
      <w:r>
        <w:rPr>
          <w:color w:val="000000"/>
          <w:sz w:val="28"/>
          <w:szCs w:val="28"/>
        </w:rPr>
        <w:t>:</w:t>
      </w:r>
    </w:p>
    <w:p w:rsidR="00C55EEB" w:rsidRDefault="00456773">
      <w:pPr>
        <w:spacing w:before="59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компетенции</w:t>
      </w:r>
      <w:proofErr w:type="spellEnd"/>
    </w:p>
    <w:p w:rsidR="00C55EEB" w:rsidRPr="00456773" w:rsidRDefault="00456773">
      <w:pPr>
        <w:numPr>
          <w:ilvl w:val="0"/>
          <w:numId w:val="3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знание правил техники безопасности и соблюдение правил при работе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с электронной, компьютерной, цифровой техникой;</w:t>
      </w:r>
    </w:p>
    <w:p w:rsidR="00C55EEB" w:rsidRPr="00456773" w:rsidRDefault="00456773">
      <w:pPr>
        <w:numPr>
          <w:ilvl w:val="0"/>
          <w:numId w:val="3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знание  основ  проектирования  и  конструирования  из  деталей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конструктора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C55EEB" w:rsidRDefault="00456773">
      <w:pPr>
        <w:numPr>
          <w:ilvl w:val="0"/>
          <w:numId w:val="40"/>
        </w:numPr>
        <w:spacing w:line="321" w:lineRule="atLeast"/>
        <w:ind w:right="2210"/>
        <w:rPr>
          <w:sz w:val="28"/>
          <w:szCs w:val="28"/>
        </w:rPr>
      </w:pPr>
      <w:r w:rsidRPr="00456773">
        <w:rPr>
          <w:color w:val="000000"/>
          <w:sz w:val="28"/>
          <w:szCs w:val="28"/>
          <w:lang w:val="ru-RU"/>
        </w:rPr>
        <w:t xml:space="preserve">знание основ алгоритмизации и программирования. </w:t>
      </w:r>
      <w:proofErr w:type="spellStart"/>
      <w:r>
        <w:rPr>
          <w:color w:val="000000"/>
          <w:sz w:val="28"/>
          <w:szCs w:val="28"/>
        </w:rPr>
        <w:t>Информационно-к</w:t>
      </w:r>
      <w:r>
        <w:rPr>
          <w:color w:val="000000"/>
          <w:sz w:val="28"/>
          <w:szCs w:val="28"/>
        </w:rPr>
        <w:t>оммуникационные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компетенции</w:t>
      </w:r>
      <w:proofErr w:type="spellEnd"/>
    </w:p>
    <w:p w:rsidR="00C55EEB" w:rsidRPr="00456773" w:rsidRDefault="00456773">
      <w:pPr>
        <w:numPr>
          <w:ilvl w:val="0"/>
          <w:numId w:val="40"/>
        </w:numPr>
        <w:spacing w:before="6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открытость к новой информации и потребность в ней;</w:t>
      </w:r>
    </w:p>
    <w:p w:rsidR="00C55EEB" w:rsidRPr="00456773" w:rsidRDefault="00456773">
      <w:pPr>
        <w:numPr>
          <w:ilvl w:val="0"/>
          <w:numId w:val="41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lastRenderedPageBreak/>
        <w:t xml:space="preserve">умение самостоятельно анализировать, находить, производить отбор, </w:t>
      </w:r>
    </w:p>
    <w:p w:rsidR="00C55EEB" w:rsidRPr="00456773" w:rsidRDefault="00456773">
      <w:pPr>
        <w:spacing w:line="321" w:lineRule="atLeast"/>
        <w:ind w:left="113" w:right="-131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преобразовывать, сохранять, осуществлять перенос и обработку информации, при  помощи  современных  информацион</w:t>
      </w:r>
      <w:r w:rsidRPr="00456773">
        <w:rPr>
          <w:color w:val="000000"/>
          <w:sz w:val="28"/>
          <w:szCs w:val="28"/>
          <w:lang w:val="ru-RU"/>
        </w:rPr>
        <w:t>но-коммуникационных, компьютерных, электронных, цифровых, мультимедиа, интернет-технологий.</w:t>
      </w:r>
    </w:p>
    <w:p w:rsidR="00C55EEB" w:rsidRDefault="00456773">
      <w:pPr>
        <w:spacing w:before="11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Программные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компетенции</w:t>
      </w:r>
      <w:proofErr w:type="spellEnd"/>
    </w:p>
    <w:p w:rsidR="00C55EEB" w:rsidRPr="00456773" w:rsidRDefault="00456773">
      <w:pPr>
        <w:numPr>
          <w:ilvl w:val="0"/>
          <w:numId w:val="4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умение работать в программе </w:t>
      </w:r>
      <w:r>
        <w:rPr>
          <w:color w:val="000000"/>
          <w:sz w:val="28"/>
          <w:szCs w:val="28"/>
        </w:rPr>
        <w:t>LEGO</w:t>
      </w:r>
      <w:r w:rsidRPr="00456773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456773">
        <w:rPr>
          <w:color w:val="000000"/>
          <w:sz w:val="28"/>
          <w:szCs w:val="28"/>
          <w:lang w:val="ru-RU"/>
        </w:rPr>
        <w:t>.</w:t>
      </w:r>
    </w:p>
    <w:p w:rsidR="00C55EEB" w:rsidRDefault="00456773">
      <w:pPr>
        <w:spacing w:before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C55EEB" w:rsidRPr="00456773" w:rsidRDefault="00456773">
      <w:pPr>
        <w:numPr>
          <w:ilvl w:val="0"/>
          <w:numId w:val="4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программирование действий робота по образцу; </w:t>
      </w:r>
    </w:p>
    <w:p w:rsidR="00C55EEB" w:rsidRPr="00456773" w:rsidRDefault="00456773">
      <w:pPr>
        <w:numPr>
          <w:ilvl w:val="0"/>
          <w:numId w:val="4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исследовательская работа по </w:t>
      </w:r>
      <w:r w:rsidRPr="00456773">
        <w:rPr>
          <w:color w:val="000000"/>
          <w:sz w:val="28"/>
          <w:szCs w:val="28"/>
          <w:lang w:val="ru-RU"/>
        </w:rPr>
        <w:t>моделированию конструкции;</w:t>
      </w:r>
    </w:p>
    <w:p w:rsidR="00C55EEB" w:rsidRPr="00456773" w:rsidRDefault="00456773">
      <w:pPr>
        <w:numPr>
          <w:ilvl w:val="0"/>
          <w:numId w:val="4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исследовательская работа по корректированию программ; </w:t>
      </w:r>
    </w:p>
    <w:p w:rsidR="00C55EEB" w:rsidRDefault="00456773">
      <w:pPr>
        <w:numPr>
          <w:ilvl w:val="0"/>
          <w:numId w:val="43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оформление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защита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C55EEB" w:rsidRPr="00456773" w:rsidRDefault="00456773">
      <w:pPr>
        <w:numPr>
          <w:ilvl w:val="0"/>
          <w:numId w:val="4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самостоятельное  построение  конструкции  робота  без  схем  и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инструкций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4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программирование действий робота в зависимости от поставленной </w:t>
      </w:r>
    </w:p>
    <w:p w:rsidR="00C55EEB" w:rsidRDefault="00456773">
      <w:pPr>
        <w:spacing w:before="10" w:after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цели</w:t>
      </w:r>
      <w:proofErr w:type="spellEnd"/>
      <w:proofErr w:type="gram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55EEB" w:rsidRDefault="00456773">
      <w:pPr>
        <w:numPr>
          <w:ilvl w:val="0"/>
          <w:numId w:val="45"/>
        </w:numPr>
        <w:spacing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демонстрация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моделей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C55EEB" w:rsidRDefault="00456773">
      <w:pPr>
        <w:numPr>
          <w:ilvl w:val="0"/>
          <w:numId w:val="45"/>
        </w:numPr>
        <w:spacing w:line="321" w:lineRule="atLeast"/>
        <w:ind w:right="1511"/>
        <w:rPr>
          <w:sz w:val="28"/>
          <w:szCs w:val="28"/>
        </w:rPr>
      </w:pPr>
      <w:r w:rsidRPr="00456773">
        <w:rPr>
          <w:color w:val="000000"/>
          <w:sz w:val="28"/>
          <w:szCs w:val="28"/>
          <w:lang w:val="ru-RU"/>
        </w:rPr>
        <w:t xml:space="preserve">выявление удачных решений и недостатков конструкций.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Личностные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C55EEB" w:rsidRDefault="00456773">
      <w:pPr>
        <w:numPr>
          <w:ilvl w:val="0"/>
          <w:numId w:val="45"/>
        </w:numPr>
        <w:spacing w:before="1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других</w:t>
      </w:r>
      <w:proofErr w:type="spell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45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умение  строить  речевое  высказывание  в  соответствии  с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поставленными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задачами</w:t>
      </w:r>
      <w:proofErr w:type="spell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4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эмоциональное  отношение  к  учебной  деятельности  и  общее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представление о моральных нормах поведения.</w:t>
      </w:r>
    </w:p>
    <w:p w:rsidR="00C55EEB" w:rsidRDefault="00456773">
      <w:pPr>
        <w:spacing w:before="10" w:line="310" w:lineRule="atLeast"/>
        <w:ind w:left="822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C55EEB" w:rsidRPr="00456773" w:rsidRDefault="00456773">
      <w:pPr>
        <w:numPr>
          <w:ilvl w:val="0"/>
          <w:numId w:val="4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умение извлекать информацию из текста и иллюстрации;</w:t>
      </w:r>
    </w:p>
    <w:p w:rsidR="00C55EEB" w:rsidRPr="00456773" w:rsidRDefault="00456773">
      <w:pPr>
        <w:numPr>
          <w:ilvl w:val="0"/>
          <w:numId w:val="4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умения на основе анализа рисунка-схемы делать выводы.</w:t>
      </w:r>
    </w:p>
    <w:p w:rsidR="00C55EEB" w:rsidRPr="00456773" w:rsidRDefault="00456773">
      <w:pPr>
        <w:numPr>
          <w:ilvl w:val="0"/>
          <w:numId w:val="4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умение оценивать </w:t>
      </w:r>
      <w:r w:rsidRPr="00456773">
        <w:rPr>
          <w:color w:val="000000"/>
          <w:sz w:val="28"/>
          <w:szCs w:val="28"/>
          <w:lang w:val="ru-RU"/>
        </w:rPr>
        <w:t xml:space="preserve">учебные действия в соответствии с поставленной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задачей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C55EEB" w:rsidRDefault="00456773">
      <w:pPr>
        <w:numPr>
          <w:ilvl w:val="0"/>
          <w:numId w:val="48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действия</w:t>
      </w:r>
      <w:proofErr w:type="spellEnd"/>
      <w:r>
        <w:rPr>
          <w:color w:val="000000"/>
          <w:sz w:val="28"/>
          <w:szCs w:val="28"/>
        </w:rPr>
        <w:t>;</w:t>
      </w:r>
    </w:p>
    <w:p w:rsidR="00C55EEB" w:rsidRPr="00456773" w:rsidRDefault="00456773">
      <w:pPr>
        <w:numPr>
          <w:ilvl w:val="0"/>
          <w:numId w:val="48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умение  мобильно  перестраивать  свою  работу  в  соответствии  с </w:t>
      </w:r>
    </w:p>
    <w:p w:rsidR="00C55EEB" w:rsidRDefault="00456773">
      <w:pPr>
        <w:spacing w:before="10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полученными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данными</w:t>
      </w:r>
      <w:proofErr w:type="spellEnd"/>
      <w:r>
        <w:rPr>
          <w:color w:val="000000"/>
          <w:sz w:val="28"/>
          <w:szCs w:val="28"/>
        </w:rPr>
        <w:t>.</w:t>
      </w:r>
    </w:p>
    <w:p w:rsidR="00C55EEB" w:rsidRDefault="00456773">
      <w:pPr>
        <w:numPr>
          <w:ilvl w:val="0"/>
          <w:numId w:val="49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Направленность</w:t>
      </w:r>
      <w:proofErr w:type="spellEnd"/>
    </w:p>
    <w:p w:rsidR="00C55EEB" w:rsidRPr="00456773" w:rsidRDefault="00456773">
      <w:pPr>
        <w:spacing w:line="321" w:lineRule="atLeast"/>
        <w:ind w:left="113" w:right="-131" w:firstLine="840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Дополнительная  общеобразовательная  общеразвивающая  программа</w:t>
      </w:r>
      <w:r w:rsidRPr="00456773">
        <w:rPr>
          <w:color w:val="000000"/>
          <w:sz w:val="28"/>
          <w:szCs w:val="28"/>
          <w:lang w:val="ru-RU"/>
        </w:rPr>
        <w:t xml:space="preserve"> «Робототехника» имеет техническую направленность.</w:t>
      </w:r>
    </w:p>
    <w:p w:rsidR="00C55EEB" w:rsidRDefault="00456773">
      <w:pPr>
        <w:numPr>
          <w:ilvl w:val="0"/>
          <w:numId w:val="50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Уровень</w:t>
      </w:r>
      <w:proofErr w:type="spellEnd"/>
    </w:p>
    <w:p w:rsidR="00C55EEB" w:rsidRPr="00456773" w:rsidRDefault="00456773">
      <w:pPr>
        <w:spacing w:line="321" w:lineRule="atLeast"/>
        <w:ind w:left="113" w:right="-131" w:firstLine="839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Уровень  освоения  дополнительной  общеобразовательной общеразвивающей программы «Робототехника» - ознакомительный.</w:t>
      </w:r>
    </w:p>
    <w:p w:rsidR="00C55EEB" w:rsidRDefault="00456773">
      <w:pPr>
        <w:numPr>
          <w:ilvl w:val="0"/>
          <w:numId w:val="51"/>
        </w:numPr>
        <w:spacing w:before="1" w:line="321" w:lineRule="atLeast"/>
        <w:ind w:right="-131"/>
        <w:rPr>
          <w:sz w:val="28"/>
          <w:szCs w:val="28"/>
        </w:rPr>
      </w:pPr>
      <w:r w:rsidRPr="00456773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особенности, иные </w:t>
      </w:r>
      <w:proofErr w:type="gramStart"/>
      <w:r w:rsidRPr="00456773">
        <w:rPr>
          <w:color w:val="000000"/>
          <w:sz w:val="28"/>
          <w:szCs w:val="28"/>
          <w:lang w:val="ru-RU"/>
        </w:rPr>
        <w:t>Содержание  программы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 о</w:t>
      </w:r>
      <w:r w:rsidRPr="00456773">
        <w:rPr>
          <w:color w:val="000000"/>
          <w:sz w:val="28"/>
          <w:szCs w:val="28"/>
          <w:lang w:val="ru-RU"/>
        </w:rPr>
        <w:t xml:space="preserve">риентировано  на  целевую  </w:t>
      </w:r>
      <w:proofErr w:type="spellStart"/>
      <w:r>
        <w:rPr>
          <w:color w:val="000000"/>
          <w:sz w:val="28"/>
          <w:szCs w:val="28"/>
        </w:rPr>
        <w:t>аудиторию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55EEB" w:rsidRPr="00456773" w:rsidRDefault="00456773">
      <w:pPr>
        <w:spacing w:before="1" w:line="321" w:lineRule="atLeast"/>
        <w:ind w:left="113" w:right="-130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обучающихся в возрасте от 9 до 14 лет, желающих изучать робототехнику и совершенствовать навыки работы на персональном компьютере. </w:t>
      </w:r>
    </w:p>
    <w:p w:rsidR="00C55EEB" w:rsidRDefault="00456773">
      <w:pPr>
        <w:numPr>
          <w:ilvl w:val="0"/>
          <w:numId w:val="52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Форма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обучения</w:t>
      </w:r>
      <w:proofErr w:type="spellEnd"/>
    </w:p>
    <w:p w:rsidR="00C55EEB" w:rsidRPr="00456773" w:rsidRDefault="00456773">
      <w:pPr>
        <w:spacing w:line="321" w:lineRule="atLeast"/>
        <w:ind w:left="113" w:right="-131" w:firstLine="840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Очная  форма  организации  деятельности  учащихся  на  занятии: групповая. </w:t>
      </w:r>
    </w:p>
    <w:p w:rsidR="00C55EEB" w:rsidRDefault="00456773">
      <w:pPr>
        <w:numPr>
          <w:ilvl w:val="0"/>
          <w:numId w:val="53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456773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Особенности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организации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образовательного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процесса</w:t>
      </w:r>
      <w:proofErr w:type="spellEnd"/>
    </w:p>
    <w:p w:rsidR="00C55EEB" w:rsidRPr="00456773" w:rsidRDefault="00456773">
      <w:pPr>
        <w:spacing w:line="321" w:lineRule="atLeast"/>
        <w:ind w:left="113" w:right="-131" w:firstLine="709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Обучение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направлено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формирование </w:t>
      </w:r>
      <w:r w:rsidRPr="00456773">
        <w:rPr>
          <w:color w:val="000000"/>
          <w:spacing w:val="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компетенций </w:t>
      </w:r>
      <w:r w:rsidRPr="00456773">
        <w:rPr>
          <w:color w:val="000000"/>
          <w:spacing w:val="8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инженерной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творческой направленности. В проектной деятельности программа </w:t>
      </w:r>
      <w:r w:rsidRPr="00456773">
        <w:rPr>
          <w:color w:val="000000"/>
          <w:sz w:val="28"/>
          <w:szCs w:val="28"/>
          <w:lang w:val="ru-RU"/>
        </w:rPr>
        <w:t>позволяет изучать и углубляться именно в то, что нравиться каждому из обучающихся.</w:t>
      </w:r>
    </w:p>
    <w:p w:rsidR="00C55EEB" w:rsidRPr="00456773" w:rsidRDefault="00456773">
      <w:pPr>
        <w:spacing w:before="1" w:line="321" w:lineRule="atLeast"/>
        <w:ind w:left="113" w:right="-131" w:firstLine="709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Вытягивающие методы обучения направлены на то, что обучающиеся получают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новую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информацию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поддержу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педагога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в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тот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момент, </w:t>
      </w:r>
      <w:r w:rsidRPr="0045677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когда чувствуют в них необходимость. Прак</w:t>
      </w:r>
      <w:r w:rsidRPr="00456773">
        <w:rPr>
          <w:color w:val="000000"/>
          <w:sz w:val="28"/>
          <w:szCs w:val="28"/>
          <w:lang w:val="ru-RU"/>
        </w:rPr>
        <w:t xml:space="preserve">тически все время занятия посвящено практике, дети стараются сами решить поставленные задачи. Если что-то не получается, </w:t>
      </w:r>
      <w:r w:rsidRPr="00456773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педагог </w:t>
      </w:r>
      <w:r w:rsidRPr="00456773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задает </w:t>
      </w:r>
      <w:r w:rsidRPr="00456773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наводящий </w:t>
      </w:r>
      <w:r w:rsidRPr="00456773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вопрос </w:t>
      </w:r>
      <w:r w:rsidRPr="00456773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или </w:t>
      </w:r>
      <w:r w:rsidRPr="00456773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дает </w:t>
      </w:r>
      <w:r w:rsidRPr="00456773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небольшую подсказку, но по возможности доделать задание обучающийся должен сам;</w:t>
      </w:r>
    </w:p>
    <w:p w:rsidR="00C55EEB" w:rsidRPr="00456773" w:rsidRDefault="00456773">
      <w:pPr>
        <w:spacing w:before="1" w:line="321" w:lineRule="atLeast"/>
        <w:ind w:left="113" w:right="-131" w:firstLine="84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Изучение </w:t>
      </w:r>
      <w:r w:rsidRPr="00456773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направлено </w:t>
      </w:r>
      <w:r w:rsidRPr="00456773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не </w:t>
      </w:r>
      <w:r w:rsidRPr="00456773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только </w:t>
      </w:r>
      <w:r w:rsidRPr="00456773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 </w:t>
      </w:r>
      <w:r w:rsidRPr="00456773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программирование, </w:t>
      </w:r>
      <w:r w:rsidRPr="00456773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но </w:t>
      </w:r>
      <w:r w:rsidRPr="00456773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электронику, </w:t>
      </w:r>
      <w:r w:rsidRPr="00456773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изучение </w:t>
      </w:r>
      <w:r w:rsidRPr="00456773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механизмов. </w:t>
      </w:r>
      <w:r w:rsidRPr="00456773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Программа </w:t>
      </w:r>
      <w:r w:rsidRPr="00456773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дает </w:t>
      </w:r>
      <w:r w:rsidRPr="00456773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возможность обучающимся </w:t>
      </w:r>
      <w:r w:rsidRPr="00456773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приобретать </w:t>
      </w:r>
      <w:r w:rsidRPr="00456773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не </w:t>
      </w:r>
      <w:r w:rsidRPr="00456773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только </w:t>
      </w:r>
      <w:r w:rsidRPr="00456773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прочные </w:t>
      </w:r>
      <w:r w:rsidRPr="00456773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практические </w:t>
      </w:r>
      <w:r w:rsidRPr="00456773">
        <w:rPr>
          <w:color w:val="000000"/>
          <w:spacing w:val="122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навыки владения </w:t>
      </w:r>
      <w:r w:rsidRPr="00456773">
        <w:rPr>
          <w:color w:val="000000"/>
          <w:spacing w:val="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компьютерными </w:t>
      </w:r>
      <w:r w:rsidRPr="00456773">
        <w:rPr>
          <w:color w:val="000000"/>
          <w:spacing w:val="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программами, </w:t>
      </w:r>
      <w:r w:rsidRPr="00456773">
        <w:rPr>
          <w:color w:val="000000"/>
          <w:spacing w:val="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но </w:t>
      </w:r>
      <w:r w:rsidRPr="00456773">
        <w:rPr>
          <w:color w:val="000000"/>
          <w:spacing w:val="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</w:t>
      </w:r>
      <w:r w:rsidRPr="00456773">
        <w:rPr>
          <w:color w:val="000000"/>
          <w:spacing w:val="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развиваться </w:t>
      </w:r>
      <w:r w:rsidRPr="00456773">
        <w:rPr>
          <w:color w:val="000000"/>
          <w:spacing w:val="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как </w:t>
      </w:r>
      <w:r w:rsidRPr="00456773">
        <w:rPr>
          <w:color w:val="000000"/>
          <w:spacing w:val="1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творческой личности.</w:t>
      </w:r>
    </w:p>
    <w:p w:rsidR="00C55EEB" w:rsidRPr="00456773" w:rsidRDefault="00456773">
      <w:pPr>
        <w:numPr>
          <w:ilvl w:val="0"/>
          <w:numId w:val="5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456773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456773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456773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456773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456773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456773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456773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456773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456773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456773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C55EEB" w:rsidRPr="00456773" w:rsidRDefault="00456773">
      <w:pPr>
        <w:spacing w:before="10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b/>
          <w:bCs/>
          <w:color w:val="000000"/>
          <w:sz w:val="28"/>
          <w:szCs w:val="28"/>
          <w:lang w:val="ru-RU"/>
        </w:rPr>
        <w:t>продолжительность</w:t>
      </w:r>
    </w:p>
    <w:p w:rsidR="00C55EEB" w:rsidRPr="00456773" w:rsidRDefault="00456773">
      <w:pPr>
        <w:spacing w:line="321" w:lineRule="atLeast"/>
        <w:ind w:left="113" w:right="-131" w:firstLine="840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Условия </w:t>
      </w:r>
      <w:r w:rsidRPr="00456773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реализации </w:t>
      </w:r>
      <w:r w:rsidRPr="00456773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дополнительной </w:t>
      </w:r>
      <w:r w:rsidRPr="00456773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общеобразовательной общеразвивающей программы «Робототехника».</w:t>
      </w:r>
    </w:p>
    <w:p w:rsidR="00C55EEB" w:rsidRPr="00456773" w:rsidRDefault="00456773">
      <w:pPr>
        <w:spacing w:before="11" w:line="310" w:lineRule="atLeast"/>
        <w:ind w:left="95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Программа предназначена для детей в возрасте от 9 до 14 лет.</w:t>
      </w:r>
    </w:p>
    <w:p w:rsidR="00C55EEB" w:rsidRPr="00456773" w:rsidRDefault="00456773">
      <w:pPr>
        <w:spacing w:line="321" w:lineRule="atLeast"/>
        <w:ind w:left="113" w:right="-131" w:firstLine="84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Набор </w:t>
      </w:r>
      <w:r w:rsidRPr="00456773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и </w:t>
      </w:r>
      <w:r w:rsidRPr="00456773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формирование </w:t>
      </w:r>
      <w:r w:rsidRPr="00456773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групп </w:t>
      </w:r>
      <w:r w:rsidRPr="00456773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обучающихся </w:t>
      </w:r>
      <w:r w:rsidRPr="00456773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производится </w:t>
      </w:r>
      <w:r w:rsidRPr="00456773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 основании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заявлений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родителей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(законных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представителей) </w:t>
      </w:r>
      <w:r w:rsidRPr="00456773">
        <w:rPr>
          <w:color w:val="000000"/>
          <w:spacing w:val="7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>обучающихся. Количество обучающихся в одной группе – от 8 до 12 человек.</w:t>
      </w:r>
    </w:p>
    <w:p w:rsidR="00C55EEB" w:rsidRPr="00456773" w:rsidRDefault="00456773">
      <w:pPr>
        <w:spacing w:before="11" w:line="310" w:lineRule="atLeast"/>
        <w:ind w:left="95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Образовательный процесс.</w:t>
      </w:r>
    </w:p>
    <w:p w:rsidR="00C55EEB" w:rsidRPr="00456773" w:rsidRDefault="00456773">
      <w:pPr>
        <w:spacing w:before="10" w:line="310" w:lineRule="atLeast"/>
        <w:ind w:left="95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Занятия проводятся в период с </w:t>
      </w:r>
      <w:r w:rsidRPr="00456773">
        <w:rPr>
          <w:color w:val="000000"/>
          <w:sz w:val="28"/>
          <w:szCs w:val="28"/>
          <w:lang w:val="ru-RU"/>
        </w:rPr>
        <w:t>сентября по май.</w:t>
      </w:r>
    </w:p>
    <w:p w:rsidR="00C55EEB" w:rsidRDefault="00456773">
      <w:pPr>
        <w:spacing w:line="321" w:lineRule="atLeast"/>
        <w:ind w:left="953" w:right="1414"/>
        <w:rPr>
          <w:sz w:val="28"/>
          <w:szCs w:val="28"/>
        </w:rPr>
      </w:pPr>
      <w:r w:rsidRPr="00456773">
        <w:rPr>
          <w:color w:val="000000"/>
          <w:sz w:val="28"/>
          <w:szCs w:val="28"/>
          <w:lang w:val="ru-RU"/>
        </w:rPr>
        <w:t xml:space="preserve">Режим занятий – 2 раза в неделю по 2 академических часа. </w:t>
      </w:r>
      <w:proofErr w:type="spellStart"/>
      <w:r>
        <w:rPr>
          <w:color w:val="000000"/>
          <w:sz w:val="28"/>
          <w:szCs w:val="28"/>
        </w:rPr>
        <w:t>Продолжительность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академического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часа</w:t>
      </w:r>
      <w:proofErr w:type="spellEnd"/>
      <w:r>
        <w:rPr>
          <w:color w:val="000000"/>
          <w:sz w:val="28"/>
          <w:szCs w:val="28"/>
        </w:rPr>
        <w:t xml:space="preserve"> – 35 </w:t>
      </w:r>
      <w:proofErr w:type="spellStart"/>
      <w:r>
        <w:rPr>
          <w:color w:val="000000"/>
          <w:sz w:val="28"/>
          <w:szCs w:val="28"/>
        </w:rPr>
        <w:t>минут</w:t>
      </w:r>
      <w:proofErr w:type="spellEnd"/>
      <w:r>
        <w:rPr>
          <w:color w:val="000000"/>
          <w:sz w:val="28"/>
          <w:szCs w:val="28"/>
        </w:rPr>
        <w:t>.</w:t>
      </w:r>
    </w:p>
    <w:p w:rsidR="00C55EEB" w:rsidRDefault="00456773">
      <w:pPr>
        <w:numPr>
          <w:ilvl w:val="0"/>
          <w:numId w:val="55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Учебно-тематический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план</w:t>
      </w:r>
      <w:proofErr w:type="spellEnd"/>
    </w:p>
    <w:p w:rsidR="00C55EEB" w:rsidRPr="00456773" w:rsidRDefault="00456773">
      <w:pPr>
        <w:spacing w:line="321" w:lineRule="atLeast"/>
        <w:ind w:left="113" w:right="-131" w:firstLine="800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Таблица </w:t>
      </w:r>
      <w:r w:rsidRPr="00456773">
        <w:rPr>
          <w:color w:val="000000"/>
          <w:spacing w:val="7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1. </w:t>
      </w:r>
      <w:r w:rsidRPr="00456773">
        <w:rPr>
          <w:color w:val="000000"/>
          <w:spacing w:val="7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Учебный </w:t>
      </w:r>
      <w:r w:rsidRPr="00456773">
        <w:rPr>
          <w:color w:val="000000"/>
          <w:spacing w:val="7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план </w:t>
      </w:r>
      <w:r w:rsidRPr="00456773">
        <w:rPr>
          <w:color w:val="000000"/>
          <w:spacing w:val="7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дополнительной </w:t>
      </w:r>
      <w:r w:rsidRPr="00456773">
        <w:rPr>
          <w:color w:val="000000"/>
          <w:spacing w:val="79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общеобразовательной </w:t>
      </w:r>
      <w:r w:rsidRPr="00456773">
        <w:rPr>
          <w:color w:val="000000"/>
          <w:sz w:val="28"/>
          <w:szCs w:val="28"/>
          <w:u w:val="single"/>
          <w:lang w:val="ru-RU"/>
        </w:rPr>
        <w:t>общеразвивающей программы «Робототехника»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142"/>
        <w:gridCol w:w="1042"/>
        <w:gridCol w:w="1610"/>
        <w:gridCol w:w="1559"/>
        <w:gridCol w:w="1510"/>
      </w:tblGrid>
      <w:tr w:rsidR="00C55EEB">
        <w:trPr>
          <w:trHeight w:hRule="exact" w:val="34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0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69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Название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тем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разделов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4" w:type="dxa"/>
              <w:right w:w="62" w:type="dxa"/>
            </w:tcMar>
            <w:vAlign w:val="center"/>
          </w:tcPr>
          <w:p w:rsidR="00C55EEB" w:rsidRDefault="00456773">
            <w:pPr>
              <w:spacing w:before="1" w:line="275" w:lineRule="atLeast"/>
              <w:ind w:firstLine="7"/>
              <w:jc w:val="both"/>
            </w:pPr>
            <w:proofErr w:type="spellStart"/>
            <w:r>
              <w:rPr>
                <w:b/>
                <w:bCs/>
                <w:color w:val="000000"/>
              </w:rPr>
              <w:t>Всего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7" w:type="dxa"/>
              <w:right w:w="854" w:type="dxa"/>
            </w:tcMar>
          </w:tcPr>
          <w:p w:rsidR="00C55EEB" w:rsidRDefault="00456773">
            <w:pPr>
              <w:spacing w:before="28" w:line="265" w:lineRule="atLeast"/>
              <w:jc w:val="both"/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том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числе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9" w:type="dxa"/>
              <w:right w:w="146" w:type="dxa"/>
            </w:tcMar>
            <w:vAlign w:val="center"/>
          </w:tcPr>
          <w:p w:rsidR="00C55EEB" w:rsidRDefault="00456773">
            <w:pPr>
              <w:spacing w:before="1" w:line="275" w:lineRule="atLeast"/>
              <w:ind w:firstLine="144"/>
            </w:pPr>
            <w:proofErr w:type="spellStart"/>
            <w:r>
              <w:rPr>
                <w:b/>
                <w:bCs/>
                <w:color w:val="000000"/>
              </w:rPr>
              <w:t>Форма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контроля</w:t>
            </w:r>
            <w:proofErr w:type="spellEnd"/>
          </w:p>
        </w:tc>
      </w:tr>
      <w:tr w:rsidR="00C55EEB">
        <w:trPr>
          <w:trHeight w:hRule="exact" w:val="447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0" w:type="dxa"/>
            </w:tcMar>
            <w:vAlign w:val="center"/>
          </w:tcPr>
          <w:p w:rsidR="00C55EEB" w:rsidRDefault="00C55EEB"/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69" w:type="dxa"/>
            </w:tcMar>
            <w:vAlign w:val="center"/>
          </w:tcPr>
          <w:p w:rsidR="00C55EEB" w:rsidRDefault="00C55EE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4" w:type="dxa"/>
              <w:right w:w="62" w:type="dxa"/>
            </w:tcMar>
            <w:vAlign w:val="center"/>
          </w:tcPr>
          <w:p w:rsidR="00C55EEB" w:rsidRDefault="00C55EEB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1" w:type="dxa"/>
              <w:right w:w="333" w:type="dxa"/>
            </w:tcMar>
          </w:tcPr>
          <w:p w:rsidR="00C55EEB" w:rsidRDefault="00456773">
            <w:pPr>
              <w:spacing w:before="25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теория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8" w:type="dxa"/>
              <w:right w:w="163" w:type="dxa"/>
            </w:tcMar>
          </w:tcPr>
          <w:p w:rsidR="00C55EEB" w:rsidRDefault="00456773">
            <w:pPr>
              <w:spacing w:before="35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практика</w:t>
            </w:r>
            <w:proofErr w:type="spellEnd"/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9" w:type="dxa"/>
              <w:right w:w="146" w:type="dxa"/>
            </w:tcMar>
            <w:vAlign w:val="center"/>
          </w:tcPr>
          <w:p w:rsidR="00C55EEB" w:rsidRDefault="00C55EEB"/>
        </w:tc>
      </w:tr>
      <w:tr w:rsidR="00C55EEB">
        <w:trPr>
          <w:trHeight w:hRule="exact" w:val="4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89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Введение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робототехнику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361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19" w:type="dxa"/>
              <w:right w:w="619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C55EEB">
        <w:trPr>
          <w:trHeight w:hRule="exact" w:val="4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667" w:type="dxa"/>
            </w:tcMar>
            <w:vAlign w:val="bottom"/>
          </w:tcPr>
          <w:p w:rsidR="00C55EEB" w:rsidRDefault="0045677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Первые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шаги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361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19" w:type="dxa"/>
              <w:right w:w="619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C55EEB">
        <w:trPr>
          <w:trHeight w:hRule="exact" w:val="4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66" w:type="dxa"/>
            </w:tcMar>
          </w:tcPr>
          <w:p w:rsidR="00C55EEB" w:rsidRDefault="00456773">
            <w:pPr>
              <w:spacing w:before="30" w:line="265" w:lineRule="atLeast"/>
              <w:jc w:val="both"/>
            </w:pPr>
            <w:proofErr w:type="spellStart"/>
            <w:r>
              <w:rPr>
                <w:color w:val="000000"/>
              </w:rPr>
              <w:t>Конструктор</w:t>
            </w:r>
            <w:proofErr w:type="spellEnd"/>
            <w:r>
              <w:rPr>
                <w:color w:val="000000"/>
              </w:rPr>
              <w:t xml:space="preserve"> Lego </w:t>
            </w:r>
            <w:proofErr w:type="spellStart"/>
            <w:r>
              <w:rPr>
                <w:color w:val="000000"/>
              </w:rPr>
              <w:t>WeDo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9" w:type="dxa"/>
              <w:right w:w="559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C55EEB" w:rsidRDefault="00456773">
            <w:pPr>
              <w:spacing w:before="18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C55EEB">
        <w:trPr>
          <w:trHeight w:hRule="exact" w:val="72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06" w:type="dxa"/>
            </w:tcMar>
          </w:tcPr>
          <w:p w:rsidR="00C55EEB" w:rsidRDefault="00456773">
            <w:pPr>
              <w:spacing w:before="20" w:line="275" w:lineRule="atLeast"/>
            </w:pPr>
            <w:proofErr w:type="spellStart"/>
            <w:r>
              <w:rPr>
                <w:color w:val="000000"/>
              </w:rPr>
              <w:t>Конструктор</w:t>
            </w:r>
            <w:proofErr w:type="spellEnd"/>
            <w:r>
              <w:rPr>
                <w:color w:val="000000"/>
              </w:rPr>
              <w:t xml:space="preserve"> Lego </w:t>
            </w:r>
            <w:proofErr w:type="spellStart"/>
            <w:r>
              <w:rPr>
                <w:color w:val="000000"/>
              </w:rPr>
              <w:t>WeDo</w:t>
            </w:r>
            <w:proofErr w:type="spellEnd"/>
            <w:r>
              <w:rPr>
                <w:color w:val="000000"/>
              </w:rPr>
              <w:t xml:space="preserve"> 2.0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8" w:type="dxa"/>
              <w:right w:w="359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3" w:type="dxa"/>
              <w:right w:w="642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17" w:type="dxa"/>
              <w:right w:w="617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C55EEB" w:rsidRDefault="00456773">
            <w:pPr>
              <w:spacing w:before="34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C55EEB">
        <w:trPr>
          <w:trHeight w:hRule="exact" w:val="2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205" w:type="dxa"/>
            </w:tcMar>
          </w:tcPr>
          <w:p w:rsidR="00C55EEB" w:rsidRDefault="00456773">
            <w:pPr>
              <w:spacing w:before="31" w:line="265" w:lineRule="atLeast"/>
              <w:jc w:val="both"/>
            </w:pPr>
            <w:proofErr w:type="spellStart"/>
            <w:r>
              <w:rPr>
                <w:color w:val="000000"/>
              </w:rPr>
              <w:t>Конструктор</w:t>
            </w:r>
            <w:proofErr w:type="spellEnd"/>
            <w:r>
              <w:rPr>
                <w:color w:val="000000"/>
              </w:rPr>
              <w:t xml:space="preserve"> EV3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96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3" w:type="dxa"/>
              <w:right w:w="642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17" w:type="dxa"/>
              <w:right w:w="617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C55EEB" w:rsidRDefault="00456773">
            <w:pPr>
              <w:spacing w:before="19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C55EEB">
        <w:trPr>
          <w:trHeight w:hRule="exact" w:val="7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998" w:type="dxa"/>
            </w:tcMar>
          </w:tcPr>
          <w:p w:rsidR="00C55EEB" w:rsidRDefault="00456773">
            <w:pPr>
              <w:spacing w:before="20" w:line="275" w:lineRule="atLeast"/>
            </w:pPr>
            <w:proofErr w:type="spellStart"/>
            <w:r>
              <w:rPr>
                <w:color w:val="000000"/>
              </w:rPr>
              <w:t>Сборка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инструкции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96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3" w:type="dxa"/>
              <w:right w:w="642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4" w:type="dxa"/>
              <w:right w:w="554" w:type="dxa"/>
            </w:tcMar>
          </w:tcPr>
          <w:p w:rsidR="00C55EEB" w:rsidRDefault="0045677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C55EEB" w:rsidRDefault="00456773">
            <w:pPr>
              <w:spacing w:before="19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C55EEB">
        <w:trPr>
          <w:trHeight w:hRule="exact" w:val="85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1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80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кейсов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60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0" w:type="dxa"/>
            </w:tcMar>
          </w:tcPr>
          <w:p w:rsidR="00C55EEB" w:rsidRDefault="00456773">
            <w:pPr>
              <w:spacing w:before="159" w:line="275" w:lineRule="atLeast"/>
            </w:pPr>
            <w:proofErr w:type="spellStart"/>
            <w:r>
              <w:rPr>
                <w:color w:val="000000"/>
              </w:rPr>
              <w:t>Промежуто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чный</w:t>
            </w:r>
            <w:proofErr w:type="spellEnd"/>
          </w:p>
        </w:tc>
      </w:tr>
      <w:tr w:rsidR="00C55EEB">
        <w:trPr>
          <w:trHeight w:hRule="exact" w:val="5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1" w:type="dxa"/>
            </w:tcMar>
          </w:tcPr>
          <w:p w:rsidR="00C55EEB" w:rsidRDefault="00456773">
            <w:pPr>
              <w:spacing w:before="170" w:line="265" w:lineRule="atLeast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649" w:type="dxa"/>
            </w:tcMar>
          </w:tcPr>
          <w:p w:rsidR="00C55EEB" w:rsidRDefault="00456773">
            <w:pPr>
              <w:spacing w:before="23" w:line="275" w:lineRule="atLeast"/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Lego </w:t>
            </w:r>
            <w:proofErr w:type="spellStart"/>
            <w:r>
              <w:rPr>
                <w:color w:val="000000"/>
              </w:rPr>
              <w:t>WeDo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C55EEB" w:rsidRDefault="00456773">
            <w:pPr>
              <w:spacing w:before="170" w:line="265" w:lineRule="atLeast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60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C55EEB">
        <w:trPr>
          <w:trHeight w:hRule="exact" w:val="5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1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773" w:type="dxa"/>
            </w:tcMar>
          </w:tcPr>
          <w:p w:rsidR="00C55EEB" w:rsidRDefault="0045677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Работа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проектами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60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08" w:type="dxa"/>
            </w:tcMar>
          </w:tcPr>
          <w:p w:rsidR="00C55EEB" w:rsidRDefault="00456773">
            <w:pPr>
              <w:spacing w:before="169" w:line="265" w:lineRule="atLeast"/>
              <w:jc w:val="both"/>
            </w:pPr>
            <w:proofErr w:type="spellStart"/>
            <w:r>
              <w:rPr>
                <w:color w:val="000000"/>
              </w:rPr>
              <w:t>Итоговый</w:t>
            </w:r>
            <w:proofErr w:type="spellEnd"/>
          </w:p>
        </w:tc>
      </w:tr>
      <w:tr w:rsidR="00C55EEB">
        <w:trPr>
          <w:trHeight w:hRule="exact" w:val="3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EEB" w:rsidRDefault="00C55EEB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2343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Итого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1" w:type="dxa"/>
              <w:right w:w="241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r>
              <w:rPr>
                <w:color w:val="000000"/>
              </w:rPr>
              <w:t>144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5" w:type="dxa"/>
              <w:right w:w="585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9" w:type="dxa"/>
              <w:right w:w="500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r>
              <w:rPr>
                <w:color w:val="000000"/>
              </w:rPr>
              <w:t>130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EEB" w:rsidRDefault="00C55EEB"/>
        </w:tc>
      </w:tr>
    </w:tbl>
    <w:p w:rsidR="00C55EEB" w:rsidRDefault="00456773">
      <w:pPr>
        <w:numPr>
          <w:ilvl w:val="0"/>
          <w:numId w:val="56"/>
        </w:numPr>
        <w:spacing w:before="49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Содержание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837"/>
        <w:gridCol w:w="2924"/>
        <w:gridCol w:w="3150"/>
      </w:tblGrid>
      <w:tr w:rsidR="00C55EEB">
        <w:trPr>
          <w:trHeight w:hRule="exact" w:val="3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95" w:type="dxa"/>
            </w:tcMar>
            <w:vAlign w:val="center"/>
          </w:tcPr>
          <w:p w:rsidR="00C55EEB" w:rsidRDefault="00456773">
            <w:pPr>
              <w:spacing w:line="265" w:lineRule="atLeast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335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Название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2082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Теория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069" w:type="dxa"/>
            </w:tcMar>
          </w:tcPr>
          <w:p w:rsidR="00C55EEB" w:rsidRDefault="00456773">
            <w:pPr>
              <w:spacing w:before="36" w:line="265" w:lineRule="atLeast"/>
              <w:jc w:val="both"/>
            </w:pPr>
            <w:proofErr w:type="spellStart"/>
            <w:r>
              <w:rPr>
                <w:color w:val="000000"/>
              </w:rPr>
              <w:t>Практика</w:t>
            </w:r>
            <w:proofErr w:type="spellEnd"/>
          </w:p>
        </w:tc>
      </w:tr>
      <w:tr w:rsidR="00C55EEB" w:rsidRPr="00456773">
        <w:trPr>
          <w:trHeight w:hRule="exact" w:val="21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C55EEB" w:rsidRDefault="00456773">
            <w:pPr>
              <w:spacing w:before="446" w:line="265" w:lineRule="atLeast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842" w:type="dxa"/>
            </w:tcMar>
          </w:tcPr>
          <w:p w:rsidR="00C55EEB" w:rsidRDefault="00456773">
            <w:pPr>
              <w:spacing w:before="23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робототехнику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280" w:type="dxa"/>
            </w:tcMar>
          </w:tcPr>
          <w:p w:rsidR="00C55EEB" w:rsidRPr="00456773" w:rsidRDefault="00456773">
            <w:pPr>
              <w:spacing w:before="24" w:line="317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Знакомство с понятиями «робототехника» и «робот»; изучение деталей, входящих в наборы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69" w:type="dxa"/>
            </w:tcMar>
          </w:tcPr>
          <w:p w:rsidR="00C55EEB" w:rsidRPr="00456773" w:rsidRDefault="00456773">
            <w:pPr>
              <w:spacing w:before="24" w:line="317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Игра на знакомство; создание конструкций «Самая высокая башня» и «Фантастическое животное»</w:t>
            </w:r>
          </w:p>
        </w:tc>
      </w:tr>
      <w:tr w:rsidR="00C55EEB" w:rsidRPr="00456773">
        <w:trPr>
          <w:trHeight w:hRule="exact" w:val="30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  <w:vAlign w:val="center"/>
          </w:tcPr>
          <w:p w:rsidR="00C55EEB" w:rsidRDefault="00456773">
            <w:pPr>
              <w:spacing w:before="1" w:line="265" w:lineRule="atLeast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995" w:type="dxa"/>
            </w:tcMar>
          </w:tcPr>
          <w:p w:rsidR="00C55EEB" w:rsidRDefault="00456773">
            <w:pPr>
              <w:spacing w:before="17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Первые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шаги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1" w:type="dxa"/>
            </w:tcMar>
          </w:tcPr>
          <w:p w:rsidR="00C55EEB" w:rsidRPr="00456773" w:rsidRDefault="00456773">
            <w:pPr>
              <w:spacing w:before="20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Знакомство с понятиями «зубчатая», «ременная», «червячная» и «кулачная» передачи; знакомство с графической средой программирования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19" w:type="dxa"/>
            </w:tcMar>
          </w:tcPr>
          <w:p w:rsidR="00C55EEB" w:rsidRPr="00456773" w:rsidRDefault="0045677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Сборка и программирование «первых шагов»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; использование блоков программирования («Цикл», «Прибавить к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>экрану» и др.).</w:t>
            </w:r>
          </w:p>
        </w:tc>
      </w:tr>
      <w:tr w:rsidR="00C55EEB" w:rsidRPr="00456773">
        <w:trPr>
          <w:trHeight w:hRule="exact" w:val="135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C55EEB" w:rsidRDefault="00456773">
            <w:pPr>
              <w:spacing w:before="723" w:line="265" w:lineRule="atLeast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995" w:type="dxa"/>
            </w:tcMar>
          </w:tcPr>
          <w:p w:rsidR="00C55EEB" w:rsidRDefault="00456773">
            <w:pPr>
              <w:spacing w:before="20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79" w:type="dxa"/>
            </w:tcMar>
          </w:tcPr>
          <w:p w:rsidR="00C55EEB" w:rsidRPr="00456773" w:rsidRDefault="0045677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Особенности программирования  и конструирования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347" w:type="dxa"/>
            </w:tcMar>
          </w:tcPr>
          <w:p w:rsidR="00C55EEB" w:rsidRPr="00456773" w:rsidRDefault="00456773">
            <w:pPr>
              <w:spacing w:before="23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Конструирование и программирование на разные темы.</w:t>
            </w:r>
          </w:p>
        </w:tc>
      </w:tr>
      <w:tr w:rsidR="00C55EEB" w:rsidRPr="00456773">
        <w:trPr>
          <w:trHeight w:hRule="exact" w:val="142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C55EEB" w:rsidRDefault="00456773">
            <w:pPr>
              <w:spacing w:before="847" w:line="265" w:lineRule="atLeast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894" w:type="dxa"/>
            </w:tcMar>
          </w:tcPr>
          <w:p w:rsidR="00C55EEB" w:rsidRDefault="00456773">
            <w:pPr>
              <w:spacing w:before="20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2.0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79" w:type="dxa"/>
            </w:tcMar>
          </w:tcPr>
          <w:p w:rsidR="00C55EEB" w:rsidRPr="00456773" w:rsidRDefault="0045677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Особенности программирования  и конструирования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2.0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81" w:type="dxa"/>
            </w:tcMar>
          </w:tcPr>
          <w:p w:rsidR="00C55EEB" w:rsidRPr="00456773" w:rsidRDefault="00456773">
            <w:pPr>
              <w:spacing w:before="23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Особенности 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программирования  и конструирования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2.0</w:t>
            </w:r>
          </w:p>
        </w:tc>
      </w:tr>
      <w:tr w:rsidR="00C55EEB" w:rsidRPr="00456773">
        <w:trPr>
          <w:trHeight w:hRule="exact" w:val="143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C55EEB" w:rsidRDefault="00456773">
            <w:pPr>
              <w:spacing w:before="19" w:line="265" w:lineRule="atLeast"/>
              <w:jc w:val="both"/>
            </w:pPr>
            <w:r>
              <w:rPr>
                <w:color w:val="000000"/>
              </w:rP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466" w:type="dxa"/>
            </w:tcMar>
          </w:tcPr>
          <w:p w:rsidR="00C55EEB" w:rsidRDefault="00456773">
            <w:pPr>
              <w:spacing w:before="32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EV3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79" w:type="dxa"/>
            </w:tcMar>
          </w:tcPr>
          <w:p w:rsidR="00C55EEB" w:rsidRPr="00456773" w:rsidRDefault="0045677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Особенности программирования  и конструирования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Ev</w:t>
            </w:r>
            <w:proofErr w:type="spellEnd"/>
            <w:r w:rsidRPr="00456773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81" w:type="dxa"/>
            </w:tcMar>
          </w:tcPr>
          <w:p w:rsidR="00C55EEB" w:rsidRPr="00456773" w:rsidRDefault="00456773">
            <w:pPr>
              <w:spacing w:before="23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Особенности программирования  и конструирования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Ev</w:t>
            </w:r>
            <w:proofErr w:type="spellEnd"/>
            <w:r w:rsidRPr="00456773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55EEB" w:rsidRPr="00456773">
        <w:trPr>
          <w:trHeight w:hRule="exact" w:val="143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C55EEB" w:rsidRDefault="00456773">
            <w:pPr>
              <w:spacing w:before="19" w:line="265" w:lineRule="atLeast"/>
              <w:jc w:val="both"/>
            </w:pPr>
            <w:r>
              <w:rPr>
                <w:color w:val="000000"/>
              </w:rP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603" w:type="dxa"/>
            </w:tcMar>
          </w:tcPr>
          <w:p w:rsidR="00C55EEB" w:rsidRDefault="00456773">
            <w:pPr>
              <w:spacing w:before="20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Сборка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моделей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инструкции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450" w:type="dxa"/>
            </w:tcMar>
          </w:tcPr>
          <w:p w:rsidR="00C55EEB" w:rsidRPr="00456773" w:rsidRDefault="0045677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Сборка моделей по инструкции конструктора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Ev</w:t>
            </w:r>
            <w:proofErr w:type="spellEnd"/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53" w:type="dxa"/>
            </w:tcMar>
          </w:tcPr>
          <w:p w:rsidR="00C55EEB" w:rsidRPr="00456773" w:rsidRDefault="00456773">
            <w:pPr>
              <w:spacing w:before="23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Сборка моделей по инструкции конструктора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Ev</w:t>
            </w:r>
            <w:proofErr w:type="spellEnd"/>
            <w:r w:rsidRPr="00456773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C55EEB" w:rsidRPr="00456773">
        <w:trPr>
          <w:trHeight w:hRule="exact" w:val="142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C55EEB" w:rsidRDefault="00456773">
            <w:pPr>
              <w:spacing w:before="722" w:line="265" w:lineRule="atLeast"/>
              <w:jc w:val="both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686" w:type="dxa"/>
            </w:tcMar>
          </w:tcPr>
          <w:p w:rsidR="00C55EEB" w:rsidRDefault="00456773">
            <w:pPr>
              <w:spacing w:before="35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кейсов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466" w:type="dxa"/>
            </w:tcMar>
          </w:tcPr>
          <w:p w:rsidR="00C55EEB" w:rsidRDefault="00456773">
            <w:pPr>
              <w:spacing w:before="159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кейсов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робототехники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321" w:type="dxa"/>
            </w:tcMar>
          </w:tcPr>
          <w:p w:rsidR="00C55EEB" w:rsidRPr="00456773" w:rsidRDefault="0045677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 xml:space="preserve">Моделирование и реализация кейсов на основе конструкторов </w:t>
            </w:r>
            <w:r>
              <w:rPr>
                <w:color w:val="000000"/>
                <w:sz w:val="28"/>
                <w:szCs w:val="28"/>
              </w:rPr>
              <w:t>Lego</w:t>
            </w:r>
          </w:p>
        </w:tc>
      </w:tr>
      <w:tr w:rsidR="00C55EEB" w:rsidRPr="00456773">
        <w:trPr>
          <w:trHeight w:hRule="exact" w:val="99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C55EEB" w:rsidRDefault="00456773">
            <w:pPr>
              <w:spacing w:before="571" w:line="265" w:lineRule="atLeast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440" w:type="dxa"/>
            </w:tcMar>
          </w:tcPr>
          <w:p w:rsidR="00C55EEB" w:rsidRDefault="00456773">
            <w:pPr>
              <w:spacing w:before="23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Соревнования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688" w:type="dxa"/>
            </w:tcMar>
          </w:tcPr>
          <w:p w:rsidR="00C55EEB" w:rsidRDefault="00456773">
            <w:pPr>
              <w:spacing w:before="8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Соревнования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робототехники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05" w:type="dxa"/>
            </w:tcMar>
            <w:vAlign w:val="center"/>
          </w:tcPr>
          <w:p w:rsidR="00C55EEB" w:rsidRPr="00456773" w:rsidRDefault="00456773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Соревнования «Гонки», «Сумо», «Перемещение предметов»</w:t>
            </w:r>
          </w:p>
        </w:tc>
      </w:tr>
      <w:tr w:rsidR="00C55EEB" w:rsidRPr="00456773">
        <w:trPr>
          <w:trHeight w:hRule="exact" w:val="99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C55EEB" w:rsidRDefault="00456773">
            <w:pPr>
              <w:spacing w:before="571" w:line="265" w:lineRule="atLeast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270" w:type="dxa"/>
            </w:tcMar>
          </w:tcPr>
          <w:p w:rsidR="00C55EEB" w:rsidRDefault="00456773">
            <w:pPr>
              <w:spacing w:before="23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над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проектами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17" w:type="dxa"/>
            </w:tcMar>
          </w:tcPr>
          <w:p w:rsidR="00C55EEB" w:rsidRPr="00456773" w:rsidRDefault="00456773">
            <w:pPr>
              <w:spacing w:before="159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Работа над проектами по робототехники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0" w:type="dxa"/>
            </w:tcMar>
          </w:tcPr>
          <w:p w:rsidR="00C55EEB" w:rsidRPr="00456773" w:rsidRDefault="0045677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Работа над проектами по робототехники</w:t>
            </w:r>
          </w:p>
        </w:tc>
      </w:tr>
    </w:tbl>
    <w:p w:rsidR="00C55EEB" w:rsidRDefault="00456773">
      <w:pPr>
        <w:numPr>
          <w:ilvl w:val="0"/>
          <w:numId w:val="57"/>
        </w:numPr>
        <w:spacing w:before="53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Календарный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график</w:t>
      </w:r>
      <w:proofErr w:type="spellEnd"/>
    </w:p>
    <w:p w:rsidR="00C55EEB" w:rsidRDefault="00456773">
      <w:pPr>
        <w:spacing w:before="32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53"/>
        <w:gridCol w:w="1095"/>
        <w:gridCol w:w="1229"/>
        <w:gridCol w:w="1162"/>
        <w:gridCol w:w="1253"/>
      </w:tblGrid>
      <w:tr w:rsidR="00C55EEB">
        <w:trPr>
          <w:trHeight w:hRule="exact" w:val="64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</w:tcPr>
          <w:p w:rsidR="00C55EEB" w:rsidRDefault="00456773">
            <w:pPr>
              <w:spacing w:line="317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48" w:type="dxa"/>
            </w:tcMar>
          </w:tcPr>
          <w:p w:rsidR="00C55EEB" w:rsidRDefault="00456773">
            <w:pPr>
              <w:spacing w:line="317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C55EEB" w:rsidRDefault="00456773">
            <w:pPr>
              <w:spacing w:line="317" w:lineRule="atLeast"/>
            </w:pPr>
            <w:proofErr w:type="spellStart"/>
            <w:r>
              <w:rPr>
                <w:i/>
                <w:iCs/>
                <w:color w:val="000000"/>
              </w:rPr>
              <w:t>Зимние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</w:tcPr>
          <w:p w:rsidR="00C55EEB" w:rsidRDefault="00456773">
            <w:pPr>
              <w:spacing w:line="317" w:lineRule="atLeast"/>
            </w:pPr>
            <w:r>
              <w:rPr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0" w:type="dxa"/>
            </w:tcMar>
          </w:tcPr>
          <w:p w:rsidR="00C55EEB" w:rsidRDefault="00456773">
            <w:pPr>
              <w:spacing w:line="317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5" w:type="dxa"/>
            </w:tcMar>
          </w:tcPr>
          <w:p w:rsidR="00C55EEB" w:rsidRDefault="00456773">
            <w:pPr>
              <w:spacing w:line="317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Весенние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</w:tr>
      <w:tr w:rsidR="00C55EEB">
        <w:trPr>
          <w:trHeight w:hRule="exact" w:val="64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222" w:type="dxa"/>
            </w:tcMar>
          </w:tcPr>
          <w:p w:rsidR="00C55EEB" w:rsidRDefault="00456773">
            <w:pPr>
              <w:spacing w:line="317" w:lineRule="atLeast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926" w:type="dxa"/>
            </w:tcMar>
          </w:tcPr>
          <w:p w:rsidR="00C55EEB" w:rsidRDefault="00456773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" w:type="dxa"/>
            </w:tcMar>
          </w:tcPr>
          <w:p w:rsidR="00C55EEB" w:rsidRDefault="00456773">
            <w:pPr>
              <w:spacing w:before="1" w:line="317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62" w:type="dxa"/>
            </w:tcMar>
          </w:tcPr>
          <w:p w:rsidR="00C55EEB" w:rsidRDefault="00456773">
            <w:pPr>
              <w:spacing w:line="317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222" w:type="dxa"/>
            </w:tcMar>
          </w:tcPr>
          <w:p w:rsidR="00C55EEB" w:rsidRDefault="00456773">
            <w:pPr>
              <w:spacing w:line="317" w:lineRule="atLeast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926" w:type="dxa"/>
            </w:tcMar>
          </w:tcPr>
          <w:p w:rsidR="00C55EEB" w:rsidRDefault="00456773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C55EEB" w:rsidRPr="00456773" w:rsidRDefault="00456773">
      <w:pPr>
        <w:spacing w:before="334" w:line="327" w:lineRule="atLeast"/>
        <w:ind w:left="113" w:right="460"/>
        <w:rPr>
          <w:lang w:val="ru-RU"/>
        </w:rPr>
      </w:pPr>
      <w:r w:rsidRPr="00456773">
        <w:rPr>
          <w:i/>
          <w:iCs/>
          <w:color w:val="000000"/>
          <w:lang w:val="ru-RU"/>
        </w:rPr>
        <w:t>Этапы образовательного процесса</w:t>
      </w:r>
      <w:r w:rsidRPr="00456773">
        <w:rPr>
          <w:b/>
          <w:bCs/>
          <w:color w:val="000000"/>
          <w:spacing w:val="3527"/>
          <w:lang w:val="ru-RU"/>
        </w:rPr>
        <w:t xml:space="preserve"> </w:t>
      </w:r>
      <w:r w:rsidRPr="00456773">
        <w:rPr>
          <w:b/>
          <w:bCs/>
          <w:color w:val="000000"/>
          <w:lang w:val="ru-RU"/>
        </w:rPr>
        <w:t xml:space="preserve">1 группа </w:t>
      </w:r>
      <w:r>
        <w:pict>
          <v:shape id="PathGroup" o:spid="_x0000_s1026" type="#_x0000_t75" style="position:absolute;left:0;text-align:left;margin-left:78pt;margin-top:17.6pt;width:484pt;height:200pt;z-index:-251658752;mso-position-horizontal-relative:page;mso-position-vertical-relative:text" o:allowincell="f">
            <v:imagedata r:id="rId6" o:title=""/>
            <w10:wrap anchorx="page"/>
            <w10:anchorlock/>
          </v:shape>
        </w:pict>
      </w:r>
      <w:r w:rsidRPr="00456773">
        <w:rPr>
          <w:color w:val="000000"/>
          <w:lang w:val="ru-RU"/>
        </w:rPr>
        <w:t>Начало учебного года</w:t>
      </w:r>
      <w:r w:rsidRPr="00456773">
        <w:rPr>
          <w:color w:val="000000"/>
          <w:spacing w:val="4915"/>
          <w:lang w:val="ru-RU"/>
        </w:rPr>
        <w:t xml:space="preserve"> </w:t>
      </w:r>
      <w:r w:rsidRPr="00456773">
        <w:rPr>
          <w:color w:val="000000"/>
          <w:lang w:val="ru-RU"/>
        </w:rPr>
        <w:t xml:space="preserve">11 сентября 2023 Продолжительность учебного года </w:t>
      </w:r>
      <w:r w:rsidRPr="00456773">
        <w:rPr>
          <w:color w:val="000000"/>
          <w:spacing w:val="3522"/>
          <w:lang w:val="ru-RU"/>
        </w:rPr>
        <w:t xml:space="preserve"> </w:t>
      </w:r>
      <w:r w:rsidRPr="00456773">
        <w:rPr>
          <w:color w:val="000000"/>
          <w:lang w:val="ru-RU"/>
        </w:rPr>
        <w:t xml:space="preserve">36 недель </w:t>
      </w:r>
      <w:r w:rsidRPr="00456773">
        <w:rPr>
          <w:color w:val="000000"/>
          <w:lang w:val="ru-RU"/>
        </w:rPr>
        <w:t>Продолжительностью учебных занятий</w:t>
      </w:r>
      <w:r w:rsidRPr="00456773">
        <w:rPr>
          <w:color w:val="000000"/>
          <w:spacing w:val="3105"/>
          <w:lang w:val="ru-RU"/>
        </w:rPr>
        <w:t xml:space="preserve"> </w:t>
      </w:r>
      <w:r w:rsidRPr="00456773">
        <w:rPr>
          <w:color w:val="000000"/>
          <w:lang w:val="ru-RU"/>
        </w:rPr>
        <w:t>40 минут Вводная диагностика</w:t>
      </w:r>
      <w:r w:rsidRPr="00456773">
        <w:rPr>
          <w:color w:val="000000"/>
          <w:spacing w:val="4977"/>
          <w:lang w:val="ru-RU"/>
        </w:rPr>
        <w:t xml:space="preserve"> </w:t>
      </w:r>
      <w:r w:rsidRPr="00456773">
        <w:rPr>
          <w:color w:val="000000"/>
          <w:lang w:val="ru-RU"/>
        </w:rPr>
        <w:t xml:space="preserve">декабрь Промежуточная диагностика и итоговая диагностика </w:t>
      </w:r>
      <w:r w:rsidRPr="00456773">
        <w:rPr>
          <w:color w:val="000000"/>
          <w:spacing w:val="1652"/>
          <w:lang w:val="ru-RU"/>
        </w:rPr>
        <w:t xml:space="preserve"> </w:t>
      </w:r>
      <w:r w:rsidRPr="00456773">
        <w:rPr>
          <w:color w:val="000000"/>
          <w:lang w:val="ru-RU"/>
        </w:rPr>
        <w:t>апрель Дополнительные элементы:</w:t>
      </w:r>
    </w:p>
    <w:p w:rsidR="00C55EEB" w:rsidRPr="00456773" w:rsidRDefault="00456773">
      <w:pPr>
        <w:spacing w:before="61" w:line="265" w:lineRule="atLeast"/>
        <w:ind w:left="113" w:right="-200"/>
        <w:jc w:val="both"/>
        <w:rPr>
          <w:lang w:val="ru-RU"/>
        </w:rPr>
      </w:pPr>
      <w:r w:rsidRPr="00456773">
        <w:rPr>
          <w:color w:val="000000"/>
          <w:lang w:val="ru-RU"/>
        </w:rPr>
        <w:t>Открытое занятие</w:t>
      </w:r>
      <w:r w:rsidRPr="00456773">
        <w:rPr>
          <w:color w:val="000000"/>
          <w:spacing w:val="5318"/>
          <w:lang w:val="ru-RU"/>
        </w:rPr>
        <w:t xml:space="preserve"> </w:t>
      </w:r>
      <w:r w:rsidRPr="00456773">
        <w:rPr>
          <w:color w:val="000000"/>
          <w:lang w:val="ru-RU"/>
        </w:rPr>
        <w:t>-</w:t>
      </w:r>
    </w:p>
    <w:p w:rsidR="00C55EEB" w:rsidRPr="00456773" w:rsidRDefault="00456773">
      <w:pPr>
        <w:spacing w:before="1" w:line="327" w:lineRule="atLeast"/>
        <w:ind w:left="113" w:right="516"/>
        <w:rPr>
          <w:lang w:val="ru-RU"/>
        </w:rPr>
      </w:pPr>
      <w:r w:rsidRPr="00456773">
        <w:rPr>
          <w:color w:val="000000"/>
          <w:lang w:val="ru-RU"/>
        </w:rPr>
        <w:t>Итоговое занятие</w:t>
      </w:r>
      <w:r w:rsidRPr="00456773">
        <w:rPr>
          <w:color w:val="000000"/>
          <w:spacing w:val="5369"/>
          <w:lang w:val="ru-RU"/>
        </w:rPr>
        <w:t xml:space="preserve"> </w:t>
      </w:r>
      <w:r w:rsidRPr="00456773">
        <w:rPr>
          <w:color w:val="000000"/>
          <w:lang w:val="ru-RU"/>
        </w:rPr>
        <w:t>май Родительские собрания</w:t>
      </w:r>
      <w:r w:rsidRPr="00456773">
        <w:rPr>
          <w:color w:val="000000"/>
          <w:spacing w:val="4760"/>
          <w:lang w:val="ru-RU"/>
        </w:rPr>
        <w:t xml:space="preserve"> </w:t>
      </w:r>
      <w:r w:rsidRPr="00456773">
        <w:rPr>
          <w:color w:val="000000"/>
          <w:lang w:val="ru-RU"/>
        </w:rPr>
        <w:t>дистанционное Окончание учебных занятий</w:t>
      </w:r>
      <w:r w:rsidRPr="00456773">
        <w:rPr>
          <w:color w:val="000000"/>
          <w:spacing w:val="4235"/>
          <w:lang w:val="ru-RU"/>
        </w:rPr>
        <w:t xml:space="preserve"> </w:t>
      </w:r>
      <w:r w:rsidRPr="00456773">
        <w:rPr>
          <w:color w:val="000000"/>
          <w:lang w:val="ru-RU"/>
        </w:rPr>
        <w:t>24 мая</w:t>
      </w:r>
    </w:p>
    <w:p w:rsidR="00C55EEB" w:rsidRDefault="00456773">
      <w:pPr>
        <w:spacing w:before="61" w:line="265" w:lineRule="atLeast"/>
        <w:ind w:left="113" w:right="-200"/>
        <w:jc w:val="both"/>
      </w:pPr>
      <w:proofErr w:type="spellStart"/>
      <w:r>
        <w:rPr>
          <w:color w:val="000000"/>
        </w:rPr>
        <w:t>Летние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каникулы</w:t>
      </w:r>
      <w:proofErr w:type="spellEnd"/>
      <w:r>
        <w:rPr>
          <w:color w:val="000000"/>
          <w:spacing w:val="5370"/>
        </w:rPr>
        <w:t xml:space="preserve"> </w:t>
      </w:r>
      <w:r>
        <w:rPr>
          <w:color w:val="000000"/>
        </w:rPr>
        <w:t>-</w:t>
      </w:r>
    </w:p>
    <w:p w:rsidR="00C55EEB" w:rsidRDefault="00456773">
      <w:pPr>
        <w:numPr>
          <w:ilvl w:val="0"/>
          <w:numId w:val="58"/>
        </w:numPr>
        <w:spacing w:before="4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Условия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реализации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C55EEB" w:rsidRPr="00456773" w:rsidRDefault="00456773">
      <w:pPr>
        <w:numPr>
          <w:ilvl w:val="0"/>
          <w:numId w:val="59"/>
        </w:numPr>
        <w:spacing w:line="370" w:lineRule="atLeast"/>
        <w:ind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Перечень оборудования, инструментов и материалов необходимых для реализации программы</w:t>
      </w:r>
    </w:p>
    <w:p w:rsidR="00C55EEB" w:rsidRPr="00456773" w:rsidRDefault="00456773">
      <w:pPr>
        <w:spacing w:before="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456773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16"/>
        <w:gridCol w:w="1559"/>
        <w:gridCol w:w="1701"/>
      </w:tblGrid>
      <w:tr w:rsidR="00C55EEB">
        <w:trPr>
          <w:trHeight w:hRule="exact"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" w:type="dxa"/>
            </w:tcMar>
          </w:tcPr>
          <w:p w:rsidR="00C55EEB" w:rsidRDefault="00456773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1" w:type="dxa"/>
            </w:tcMar>
          </w:tcPr>
          <w:p w:rsidR="00C55EEB" w:rsidRPr="00456773" w:rsidRDefault="00456773">
            <w:pPr>
              <w:spacing w:line="370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Наименование оборудования/инвентаря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" w:type="dxa"/>
            </w:tcMar>
          </w:tcPr>
          <w:p w:rsidR="00C55EEB" w:rsidRDefault="00456773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C55EEB">
        <w:trPr>
          <w:trHeight w:hRule="exact"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4" w:type="dxa"/>
            </w:tcMar>
          </w:tcPr>
          <w:p w:rsidR="00C55EEB" w:rsidRDefault="00456773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Персональный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ноутбук</w:t>
            </w:r>
            <w:proofErr w:type="spellEnd"/>
            <w:r>
              <w:rPr>
                <w:color w:val="000000"/>
                <w:sz w:val="28"/>
                <w:szCs w:val="28"/>
              </w:rPr>
              <w:t>) – 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55EEB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51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55EEB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1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55EEB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30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Ev3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55EEB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9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55EEB" w:rsidRPr="00456773" w:rsidRDefault="00456773">
      <w:pPr>
        <w:numPr>
          <w:ilvl w:val="0"/>
          <w:numId w:val="60"/>
        </w:numPr>
        <w:spacing w:before="396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lastRenderedPageBreak/>
        <w:t xml:space="preserve">Характеристика </w:t>
      </w:r>
      <w:r w:rsidRPr="0045677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помещений. </w:t>
      </w:r>
      <w:r w:rsidRPr="0045677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Учебный </w:t>
      </w:r>
      <w:r w:rsidRPr="0045677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кабинет </w:t>
      </w:r>
      <w:r w:rsidRPr="0045677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на </w:t>
      </w:r>
      <w:r w:rsidRPr="0045677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8-12 </w:t>
      </w:r>
      <w:r w:rsidRPr="00456773">
        <w:rPr>
          <w:color w:val="000000"/>
          <w:spacing w:val="10"/>
          <w:sz w:val="28"/>
          <w:szCs w:val="28"/>
          <w:lang w:val="ru-RU"/>
        </w:rPr>
        <w:t xml:space="preserve"> </w:t>
      </w:r>
      <w:r w:rsidRPr="00456773">
        <w:rPr>
          <w:color w:val="000000"/>
          <w:sz w:val="28"/>
          <w:szCs w:val="28"/>
          <w:lang w:val="ru-RU"/>
        </w:rPr>
        <w:t xml:space="preserve">рабочих </w:t>
      </w:r>
    </w:p>
    <w:p w:rsidR="00C55EEB" w:rsidRDefault="00456773">
      <w:pPr>
        <w:spacing w:before="59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мест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C55EEB" w:rsidRPr="00456773" w:rsidRDefault="00456773">
      <w:pPr>
        <w:numPr>
          <w:ilvl w:val="0"/>
          <w:numId w:val="61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Информационно-методические условия реализации программы:</w:t>
      </w:r>
    </w:p>
    <w:p w:rsidR="00C55EEB" w:rsidRPr="00456773" w:rsidRDefault="00456773">
      <w:pPr>
        <w:spacing w:before="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456773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99"/>
        <w:gridCol w:w="3382"/>
      </w:tblGrid>
      <w:tr w:rsidR="00C55EEB">
        <w:trPr>
          <w:trHeight w:hRule="exact"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" w:type="dxa"/>
            </w:tcMar>
          </w:tcPr>
          <w:p w:rsidR="00C55EEB" w:rsidRDefault="00456773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C55EEB" w:rsidRDefault="00456773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77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</w:tr>
      <w:tr w:rsidR="00C55EEB" w:rsidRPr="00456773">
        <w:trPr>
          <w:trHeight w:hRule="exact"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72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Презентации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робототехнике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C55EEB" w:rsidRPr="00456773" w:rsidRDefault="00456773">
            <w:pPr>
              <w:spacing w:line="370" w:lineRule="atLeast"/>
              <w:rPr>
                <w:sz w:val="28"/>
                <w:szCs w:val="28"/>
                <w:lang w:val="ru-RU"/>
              </w:rPr>
            </w:pPr>
            <w:r w:rsidRPr="00456773">
              <w:rPr>
                <w:color w:val="000000"/>
                <w:sz w:val="28"/>
                <w:szCs w:val="28"/>
                <w:lang w:val="ru-RU"/>
              </w:rPr>
              <w:t>В качестве теоретического материала на занятиях</w:t>
            </w:r>
          </w:p>
        </w:tc>
      </w:tr>
      <w:tr w:rsidR="00C55EEB">
        <w:trPr>
          <w:trHeight w:hRule="exact"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4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https://education.lego.com/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9" w:type="dxa"/>
            </w:tcMar>
          </w:tcPr>
          <w:p w:rsidR="00C55EEB" w:rsidRDefault="00456773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ПО, </w:t>
            </w:r>
            <w:proofErr w:type="spellStart"/>
            <w:r>
              <w:rPr>
                <w:color w:val="000000"/>
                <w:sz w:val="28"/>
                <w:szCs w:val="28"/>
              </w:rPr>
              <w:t>Инструкции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Методический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</w:t>
            </w:r>
            <w:proofErr w:type="spellEnd"/>
          </w:p>
        </w:tc>
      </w:tr>
      <w:tr w:rsidR="00C55EEB">
        <w:trPr>
          <w:trHeight w:hRule="exact"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291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https://www.prorobot.ru/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3" w:type="dxa"/>
            </w:tcMar>
          </w:tcPr>
          <w:p w:rsidR="00C55EEB" w:rsidRDefault="0045677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Инструкции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сборке</w:t>
            </w:r>
            <w:proofErr w:type="spellEnd"/>
          </w:p>
        </w:tc>
      </w:tr>
    </w:tbl>
    <w:p w:rsidR="00C55EEB" w:rsidRDefault="00456773">
      <w:pPr>
        <w:numPr>
          <w:ilvl w:val="0"/>
          <w:numId w:val="62"/>
        </w:numPr>
        <w:spacing w:before="38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Использование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дистанционных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образовательных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технологий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55EEB" w:rsidRDefault="00456773">
      <w:pPr>
        <w:spacing w:before="59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реализации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предусмотрено</w:t>
      </w:r>
      <w:proofErr w:type="spellEnd"/>
      <w:r>
        <w:rPr>
          <w:color w:val="000000"/>
          <w:sz w:val="28"/>
          <w:szCs w:val="28"/>
        </w:rPr>
        <w:t>.</w:t>
      </w:r>
    </w:p>
    <w:p w:rsidR="00C55EEB" w:rsidRPr="00456773" w:rsidRDefault="00456773">
      <w:pPr>
        <w:numPr>
          <w:ilvl w:val="0"/>
          <w:numId w:val="63"/>
        </w:numPr>
        <w:spacing w:before="429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Реализация программ в сетевой форме не предусмотрена.</w:t>
      </w:r>
    </w:p>
    <w:p w:rsidR="00C55EEB" w:rsidRDefault="00456773">
      <w:pPr>
        <w:numPr>
          <w:ilvl w:val="0"/>
          <w:numId w:val="64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456773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Список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литературы</w:t>
      </w:r>
      <w:proofErr w:type="spellEnd"/>
    </w:p>
    <w:p w:rsidR="00C55EEB" w:rsidRDefault="00456773">
      <w:pPr>
        <w:numPr>
          <w:ilvl w:val="0"/>
          <w:numId w:val="65"/>
        </w:numPr>
        <w:spacing w:line="370" w:lineRule="atLeast"/>
        <w:ind w:right="-131"/>
        <w:jc w:val="both"/>
        <w:rPr>
          <w:sz w:val="28"/>
          <w:szCs w:val="28"/>
        </w:rPr>
      </w:pPr>
      <w:proofErr w:type="spellStart"/>
      <w:r w:rsidRPr="00456773">
        <w:rPr>
          <w:color w:val="000000"/>
          <w:sz w:val="28"/>
          <w:szCs w:val="28"/>
          <w:lang w:val="ru-RU"/>
        </w:rPr>
        <w:t>Порохова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 И.  А.</w:t>
      </w:r>
      <w:proofErr w:type="gramStart"/>
      <w:r w:rsidRPr="00456773">
        <w:rPr>
          <w:color w:val="000000"/>
          <w:sz w:val="28"/>
          <w:szCs w:val="28"/>
          <w:lang w:val="ru-RU"/>
        </w:rPr>
        <w:t>,  Методическое</w:t>
      </w:r>
      <w:proofErr w:type="gramEnd"/>
      <w:r w:rsidRPr="00456773">
        <w:rPr>
          <w:color w:val="000000"/>
          <w:sz w:val="28"/>
          <w:szCs w:val="28"/>
          <w:lang w:val="ru-RU"/>
        </w:rPr>
        <w:t xml:space="preserve">  пособие  «Знакомство  с </w:t>
      </w:r>
      <w:r w:rsidRPr="00456773">
        <w:rPr>
          <w:color w:val="000000"/>
          <w:sz w:val="28"/>
          <w:szCs w:val="28"/>
          <w:lang w:val="ru-RU"/>
        </w:rPr>
        <w:t xml:space="preserve">Робототехникой  на  базе  </w:t>
      </w:r>
      <w:proofErr w:type="spellStart"/>
      <w:r w:rsidRPr="00456773">
        <w:rPr>
          <w:color w:val="000000"/>
          <w:sz w:val="28"/>
          <w:szCs w:val="28"/>
          <w:lang w:val="ru-RU"/>
        </w:rPr>
        <w:t>коструктора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456773">
        <w:rPr>
          <w:color w:val="000000"/>
          <w:sz w:val="28"/>
          <w:szCs w:val="28"/>
          <w:lang w:val="ru-RU"/>
        </w:rPr>
        <w:t>ПервоРобот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LEGO</w:t>
      </w:r>
      <w:r w:rsidRPr="00456773"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»/  И.А. </w:t>
      </w:r>
      <w:proofErr w:type="spellStart"/>
      <w:r w:rsidRPr="00456773">
        <w:rPr>
          <w:color w:val="000000"/>
          <w:sz w:val="28"/>
          <w:szCs w:val="28"/>
          <w:lang w:val="ru-RU"/>
        </w:rPr>
        <w:t>Порохова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/ </w:t>
      </w:r>
      <w:proofErr w:type="spellStart"/>
      <w:r w:rsidRPr="00456773">
        <w:rPr>
          <w:color w:val="000000"/>
          <w:sz w:val="28"/>
          <w:szCs w:val="28"/>
          <w:lang w:val="ru-RU"/>
        </w:rPr>
        <w:t>Спб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</w:rPr>
        <w:t>СПбПИНТО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Интокс</w:t>
      </w:r>
      <w:proofErr w:type="spellEnd"/>
      <w:r>
        <w:rPr>
          <w:color w:val="000000"/>
          <w:sz w:val="28"/>
          <w:szCs w:val="28"/>
        </w:rPr>
        <w:t>». – 2012.</w:t>
      </w:r>
    </w:p>
    <w:p w:rsidR="00C55EEB" w:rsidRDefault="00456773">
      <w:pPr>
        <w:numPr>
          <w:ilvl w:val="0"/>
          <w:numId w:val="65"/>
        </w:numPr>
        <w:spacing w:before="60" w:line="310" w:lineRule="atLeast"/>
        <w:ind w:right="-200"/>
        <w:jc w:val="both"/>
        <w:rPr>
          <w:sz w:val="28"/>
          <w:szCs w:val="28"/>
        </w:rPr>
      </w:pPr>
      <w:proofErr w:type="spellStart"/>
      <w:r w:rsidRPr="00456773">
        <w:rPr>
          <w:color w:val="000000"/>
          <w:sz w:val="28"/>
          <w:szCs w:val="28"/>
          <w:lang w:val="ru-RU"/>
        </w:rPr>
        <w:t>ПервоРобот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. Книга для учителя и сборник проектов. </w:t>
      </w:r>
      <w:r>
        <w:rPr>
          <w:color w:val="000000"/>
          <w:sz w:val="28"/>
          <w:szCs w:val="28"/>
        </w:rPr>
        <w:t xml:space="preserve">LEGO Group, </w:t>
      </w:r>
    </w:p>
    <w:p w:rsidR="00C55EEB" w:rsidRDefault="00456773">
      <w:pPr>
        <w:spacing w:before="59" w:line="310" w:lineRule="atLeast"/>
        <w:ind w:left="113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перевод</w:t>
      </w:r>
      <w:proofErr w:type="spellEnd"/>
      <w:proofErr w:type="gramEnd"/>
      <w:r>
        <w:rPr>
          <w:color w:val="000000"/>
          <w:sz w:val="28"/>
          <w:szCs w:val="28"/>
        </w:rPr>
        <w:t xml:space="preserve"> ИНТ, –  87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C55EEB" w:rsidRPr="00456773" w:rsidRDefault="00456773">
      <w:pPr>
        <w:numPr>
          <w:ilvl w:val="0"/>
          <w:numId w:val="66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456773">
        <w:rPr>
          <w:color w:val="000000"/>
          <w:sz w:val="28"/>
          <w:szCs w:val="28"/>
          <w:lang w:val="ru-RU"/>
        </w:rPr>
        <w:t>Корягин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А. В., </w:t>
      </w:r>
      <w:proofErr w:type="spellStart"/>
      <w:r w:rsidRPr="00456773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Н. М., Образовательна</w:t>
      </w:r>
      <w:r w:rsidRPr="00456773">
        <w:rPr>
          <w:color w:val="000000"/>
          <w:sz w:val="28"/>
          <w:szCs w:val="28"/>
          <w:lang w:val="ru-RU"/>
        </w:rPr>
        <w:t xml:space="preserve">я робототехника </w:t>
      </w:r>
    </w:p>
    <w:p w:rsidR="00C55EEB" w:rsidRPr="00456773" w:rsidRDefault="00456773">
      <w:pPr>
        <w:spacing w:line="370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Lego</w:t>
      </w:r>
      <w:r w:rsidRPr="00456773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). Сборник методических рекомендаций и практикумов / А. В. </w:t>
      </w:r>
      <w:proofErr w:type="spellStart"/>
      <w:r w:rsidRPr="00456773">
        <w:rPr>
          <w:color w:val="000000"/>
          <w:sz w:val="28"/>
          <w:szCs w:val="28"/>
          <w:lang w:val="ru-RU"/>
        </w:rPr>
        <w:t>Корягин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, Н. М. </w:t>
      </w:r>
      <w:proofErr w:type="spellStart"/>
      <w:r w:rsidRPr="00456773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/ ДМК Пресс. – 2016. – 254 с.</w:t>
      </w:r>
    </w:p>
    <w:p w:rsidR="00C55EEB" w:rsidRPr="00456773" w:rsidRDefault="00456773">
      <w:pPr>
        <w:numPr>
          <w:ilvl w:val="0"/>
          <w:numId w:val="67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456773">
        <w:rPr>
          <w:color w:val="000000"/>
          <w:sz w:val="28"/>
          <w:szCs w:val="28"/>
          <w:lang w:val="ru-RU"/>
        </w:rPr>
        <w:t>Корягин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А. В., </w:t>
      </w:r>
      <w:proofErr w:type="spellStart"/>
      <w:r w:rsidRPr="00456773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 Н. М., Образовательная робототехника </w:t>
      </w:r>
    </w:p>
    <w:p w:rsidR="00C55EEB" w:rsidRPr="00456773" w:rsidRDefault="00456773">
      <w:pPr>
        <w:spacing w:line="370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Lego</w:t>
      </w:r>
      <w:r w:rsidRPr="00456773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456773">
        <w:rPr>
          <w:color w:val="000000"/>
          <w:sz w:val="28"/>
          <w:szCs w:val="28"/>
          <w:lang w:val="ru-RU"/>
        </w:rPr>
        <w:t xml:space="preserve">). Рабочая тетрадь/ А. В. </w:t>
      </w:r>
      <w:proofErr w:type="spellStart"/>
      <w:r w:rsidRPr="00456773">
        <w:rPr>
          <w:color w:val="000000"/>
          <w:sz w:val="28"/>
          <w:szCs w:val="28"/>
          <w:lang w:val="ru-RU"/>
        </w:rPr>
        <w:t>Корягин</w:t>
      </w:r>
      <w:proofErr w:type="spellEnd"/>
      <w:r w:rsidRPr="00456773">
        <w:rPr>
          <w:color w:val="000000"/>
          <w:sz w:val="28"/>
          <w:szCs w:val="28"/>
          <w:lang w:val="ru-RU"/>
        </w:rPr>
        <w:t>, Н</w:t>
      </w:r>
      <w:r w:rsidRPr="00456773">
        <w:rPr>
          <w:color w:val="000000"/>
          <w:sz w:val="28"/>
          <w:szCs w:val="28"/>
          <w:lang w:val="ru-RU"/>
        </w:rPr>
        <w:t xml:space="preserve">. М. </w:t>
      </w:r>
      <w:proofErr w:type="spellStart"/>
      <w:r w:rsidRPr="00456773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456773">
        <w:rPr>
          <w:color w:val="000000"/>
          <w:sz w:val="28"/>
          <w:szCs w:val="28"/>
          <w:lang w:val="ru-RU"/>
        </w:rPr>
        <w:t>. – 2016. – 96 с.</w:t>
      </w:r>
    </w:p>
    <w:p w:rsidR="00C55EEB" w:rsidRPr="00456773" w:rsidRDefault="00456773">
      <w:pPr>
        <w:numPr>
          <w:ilvl w:val="0"/>
          <w:numId w:val="6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Образовательная робототехника: дайджест актуальных материалов / </w:t>
      </w:r>
    </w:p>
    <w:p w:rsidR="00C55EEB" w:rsidRDefault="00456773">
      <w:pPr>
        <w:spacing w:line="370" w:lineRule="atLeast"/>
        <w:ind w:left="113" w:right="-131"/>
        <w:jc w:val="both"/>
        <w:rPr>
          <w:sz w:val="28"/>
          <w:szCs w:val="28"/>
        </w:rPr>
      </w:pPr>
      <w:r w:rsidRPr="00456773">
        <w:rPr>
          <w:color w:val="000000"/>
          <w:sz w:val="28"/>
          <w:szCs w:val="28"/>
          <w:lang w:val="ru-RU"/>
        </w:rPr>
        <w:t xml:space="preserve">ГАОУ  ДПО  «Институт  развития  образования  Свердловской  области»; Библиотечно-информационный  центр;  сост.  </w:t>
      </w:r>
      <w:proofErr w:type="gramStart"/>
      <w:r>
        <w:rPr>
          <w:color w:val="000000"/>
          <w:sz w:val="28"/>
          <w:szCs w:val="28"/>
        </w:rPr>
        <w:t>Т.  Г</w:t>
      </w:r>
      <w:proofErr w:type="gram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Попова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 xml:space="preserve">–  </w:t>
      </w:r>
      <w:proofErr w:type="spellStart"/>
      <w:r>
        <w:rPr>
          <w:color w:val="000000"/>
          <w:sz w:val="28"/>
          <w:szCs w:val="28"/>
        </w:rPr>
        <w:t>Екатеринбург</w:t>
      </w:r>
      <w:proofErr w:type="spellEnd"/>
      <w:proofErr w:type="gramEnd"/>
      <w:r>
        <w:rPr>
          <w:color w:val="000000"/>
          <w:sz w:val="28"/>
          <w:szCs w:val="28"/>
        </w:rPr>
        <w:t xml:space="preserve">: ГАОУ ДПО </w:t>
      </w:r>
      <w:r>
        <w:rPr>
          <w:color w:val="000000"/>
          <w:sz w:val="28"/>
          <w:szCs w:val="28"/>
        </w:rPr>
        <w:t>СО «ИРО», 2015. – 70 с.</w:t>
      </w:r>
    </w:p>
    <w:p w:rsidR="00C55EEB" w:rsidRPr="00456773" w:rsidRDefault="00456773">
      <w:pPr>
        <w:numPr>
          <w:ilvl w:val="0"/>
          <w:numId w:val="69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Андреев,  Д.  В.  Повышение  мотивации  к  изучению </w:t>
      </w:r>
    </w:p>
    <w:p w:rsidR="00C55EEB" w:rsidRPr="00456773" w:rsidRDefault="00456773">
      <w:pPr>
        <w:spacing w:line="370" w:lineRule="atLeast"/>
        <w:ind w:left="113" w:right="-131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программирования у младших школьников в рамках курса робототехники /Д. В. Андреев, Е. В. Метелкин //Педагогическая информатика. – 2015. – №1. – с. 40-49.</w:t>
      </w:r>
    </w:p>
    <w:p w:rsidR="00C55EEB" w:rsidRPr="00456773" w:rsidRDefault="00456773">
      <w:pPr>
        <w:numPr>
          <w:ilvl w:val="0"/>
          <w:numId w:val="70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Данилов  О.  Е.  Применение  конструирования  и  программирования </w:t>
      </w:r>
    </w:p>
    <w:p w:rsidR="00C55EEB" w:rsidRPr="00456773" w:rsidRDefault="00456773">
      <w:pPr>
        <w:spacing w:line="370" w:lineRule="atLeast"/>
        <w:ind w:left="113" w:right="-131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>робототехнических  устройств  в  обучении  как  инновационная образовательная технология // Молодой ученый. — 2016. — №16. — с. 332- 336.</w:t>
      </w:r>
    </w:p>
    <w:p w:rsidR="00C55EEB" w:rsidRDefault="00456773">
      <w:pPr>
        <w:numPr>
          <w:ilvl w:val="0"/>
          <w:numId w:val="71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Сайт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российской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ассоциации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образовательной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робо</w:t>
      </w:r>
      <w:r>
        <w:rPr>
          <w:color w:val="000000"/>
          <w:sz w:val="28"/>
          <w:szCs w:val="28"/>
        </w:rPr>
        <w:t>тотехники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55EEB" w:rsidRPr="00456773" w:rsidRDefault="00456773">
      <w:pPr>
        <w:spacing w:before="59" w:line="310" w:lineRule="atLeast"/>
        <w:ind w:left="113"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[Электронный ресурс]. – Режим доступа: </w:t>
      </w:r>
      <w:hyperlink r:id="rId7" w:history="1">
        <w:r>
          <w:rPr>
            <w:color w:val="0000FF"/>
            <w:sz w:val="28"/>
            <w:szCs w:val="28"/>
            <w:u w:val="single"/>
          </w:rPr>
          <w:t>http</w:t>
        </w:r>
        <w:r w:rsidRPr="00456773">
          <w:rPr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color w:val="0000FF"/>
            <w:sz w:val="28"/>
            <w:szCs w:val="28"/>
            <w:u w:val="single"/>
          </w:rPr>
          <w:t>raor</w:t>
        </w:r>
        <w:proofErr w:type="spellEnd"/>
        <w:r w:rsidRPr="00456773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456773">
          <w:rPr>
            <w:color w:val="0000FF"/>
            <w:sz w:val="28"/>
            <w:szCs w:val="28"/>
            <w:u w:val="single"/>
            <w:lang w:val="ru-RU"/>
          </w:rPr>
          <w:t>/</w:t>
        </w:r>
      </w:hyperlink>
      <w:r w:rsidRPr="00456773">
        <w:rPr>
          <w:color w:val="000000"/>
          <w:sz w:val="28"/>
          <w:szCs w:val="28"/>
          <w:lang w:val="ru-RU"/>
        </w:rPr>
        <w:t xml:space="preserve">. </w:t>
      </w:r>
    </w:p>
    <w:p w:rsidR="00C55EEB" w:rsidRPr="00456773" w:rsidRDefault="00456773">
      <w:pPr>
        <w:numPr>
          <w:ilvl w:val="0"/>
          <w:numId w:val="7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456773">
        <w:rPr>
          <w:color w:val="000000"/>
          <w:sz w:val="28"/>
          <w:szCs w:val="28"/>
          <w:lang w:val="ru-RU"/>
        </w:rPr>
        <w:t xml:space="preserve">Сайт Робототехника. Инженерно-технические кадры инновационной </w:t>
      </w:r>
    </w:p>
    <w:p w:rsidR="00C55EEB" w:rsidRPr="00456773" w:rsidRDefault="00456773" w:rsidP="00456773">
      <w:pPr>
        <w:spacing w:before="59" w:line="310" w:lineRule="atLeast"/>
        <w:ind w:left="113" w:right="-200"/>
        <w:jc w:val="both"/>
        <w:rPr>
          <w:sz w:val="28"/>
          <w:szCs w:val="28"/>
          <w:lang w:val="ru-RU"/>
        </w:rPr>
        <w:sectPr w:rsidR="00C55EEB" w:rsidRPr="00456773">
          <w:pgSz w:w="11910" w:h="16840"/>
          <w:pgMar w:top="1120" w:right="711" w:bottom="1120" w:left="1588" w:header="720" w:footer="720" w:gutter="0"/>
          <w:cols w:space="720"/>
        </w:sectPr>
      </w:pPr>
      <w:r w:rsidRPr="00456773">
        <w:rPr>
          <w:color w:val="000000"/>
          <w:sz w:val="28"/>
          <w:szCs w:val="28"/>
          <w:lang w:val="ru-RU"/>
        </w:rPr>
        <w:t xml:space="preserve">России [Электронный ресурс]. – Режим доступа: </w:t>
      </w:r>
      <w:hyperlink r:id="rId8" w:history="1">
        <w:r>
          <w:rPr>
            <w:color w:val="0000FF"/>
            <w:sz w:val="28"/>
            <w:szCs w:val="28"/>
            <w:u w:val="single"/>
          </w:rPr>
          <w:t>http</w:t>
        </w:r>
        <w:r w:rsidRPr="00456773">
          <w:rPr>
            <w:color w:val="0000FF"/>
            <w:sz w:val="28"/>
            <w:szCs w:val="28"/>
            <w:u w:val="single"/>
            <w:lang w:val="ru-RU"/>
          </w:rPr>
          <w:t>:/</w:t>
        </w:r>
        <w:r w:rsidRPr="00456773">
          <w:rPr>
            <w:color w:val="0000FF"/>
            <w:sz w:val="28"/>
            <w:szCs w:val="28"/>
            <w:u w:val="single"/>
            <w:lang w:val="ru-RU"/>
          </w:rPr>
          <w:t>/</w:t>
        </w:r>
        <w:r>
          <w:rPr>
            <w:color w:val="0000FF"/>
            <w:sz w:val="28"/>
            <w:szCs w:val="28"/>
            <w:u w:val="single"/>
          </w:rPr>
          <w:t>www</w:t>
        </w:r>
        <w:r w:rsidRPr="00456773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robosport</w:t>
        </w:r>
        <w:proofErr w:type="spellEnd"/>
        <w:r w:rsidRPr="00456773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456773"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C55EEB" w:rsidRPr="00456773" w:rsidRDefault="00C55EEB" w:rsidP="00456773">
      <w:pPr>
        <w:spacing w:before="873" w:line="310" w:lineRule="atLeast"/>
        <w:ind w:right="-200"/>
        <w:jc w:val="both"/>
        <w:rPr>
          <w:lang w:val="ru-RU"/>
        </w:rPr>
      </w:pPr>
    </w:p>
    <w:sectPr w:rsidR="00C55EEB" w:rsidRPr="00456773" w:rsidSect="00456773">
      <w:pgSz w:w="16838" w:h="11906"/>
      <w:pgMar w:top="1120" w:right="1245" w:bottom="920" w:left="12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AF223D0">
      <w:start w:val="1"/>
      <w:numFmt w:val="bullet"/>
      <w:lvlText w:val="•"/>
      <w:lvlJc w:val="left"/>
      <w:pPr>
        <w:tabs>
          <w:tab w:val="num" w:pos="409"/>
        </w:tabs>
        <w:ind w:left="8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39EA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966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B89D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1CA6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AC0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543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F495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522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EA6E6E6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AA84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CE1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4A2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EA4A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5C0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1C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3A0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26A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1AE6EAC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3BC1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468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9A12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70EC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0A2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6825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8AD4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9C6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CB0FBD4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F526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3CF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9E0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6400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144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2ED4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B0C4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7433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F207BA8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DF40D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D8C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CCCC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C0A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701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3AAB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DC5B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3622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32E4050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8D86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3E01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EA79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F651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905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466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F2B3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04EE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D194AF92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C7C3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20A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0E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903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84F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A4CF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A83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104F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6D24AD8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4D8B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CA0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88F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2EAF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4C9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E00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BE8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7E1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B59E15E8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BF2B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8A2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12FB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F8AB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6E8A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320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B870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E442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AD8088B4">
      <w:start w:val="1"/>
      <w:numFmt w:val="bullet"/>
      <w:lvlText w:val="-"/>
      <w:lvlJc w:val="left"/>
      <w:pPr>
        <w:tabs>
          <w:tab w:val="num" w:pos="30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9C02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1879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36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94B3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4CE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F0E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8F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E2A6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ACE4C88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EF438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8A3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2CC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F6B4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9658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B001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0245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A46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B33EC842">
      <w:start w:val="1"/>
      <w:numFmt w:val="bullet"/>
      <w:lvlText w:val=""/>
      <w:lvlJc w:val="left"/>
      <w:pPr>
        <w:tabs>
          <w:tab w:val="num" w:pos="370"/>
        </w:tabs>
        <w:ind w:left="370" w:hanging="33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30126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DCC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EE7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B080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0C6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720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F2F5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444F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5D1C5496">
      <w:start w:val="1"/>
      <w:numFmt w:val="bullet"/>
      <w:lvlText w:val=""/>
      <w:lvlJc w:val="left"/>
      <w:pPr>
        <w:tabs>
          <w:tab w:val="num" w:pos="370"/>
        </w:tabs>
        <w:ind w:left="370" w:hanging="33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536CD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42BB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AC61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F274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A04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809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80CF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46F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E4BE02A2">
      <w:start w:val="1"/>
      <w:numFmt w:val="bullet"/>
      <w:lvlText w:val=""/>
      <w:lvlJc w:val="left"/>
      <w:pPr>
        <w:tabs>
          <w:tab w:val="num" w:pos="370"/>
        </w:tabs>
        <w:ind w:left="370" w:hanging="37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48CAC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204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7808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26B5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226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786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6C5D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6EF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1176"/>
        </w:tabs>
        <w:ind w:left="1176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1176"/>
        </w:tabs>
        <w:ind w:left="1176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6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8"/>
      <w:numFmt w:val="decimal"/>
      <w:lvlText w:val="%1."/>
      <w:lvlJc w:val="left"/>
      <w:pPr>
        <w:tabs>
          <w:tab w:val="num" w:pos="1249"/>
        </w:tabs>
        <w:ind w:left="124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lvl w:ilvl="0">
      <w:start w:val="4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hybridMultilevel"/>
    <w:tmpl w:val="0000001C"/>
    <w:lvl w:ilvl="0" w:tplc="E07C9420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EE8D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C2F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A669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8295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30D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E60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628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941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167020A2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21C6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744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8A14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9C5B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1C4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7E88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02A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3C3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A226056C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4047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90D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96E6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1297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ECF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BA1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8465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0883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BADC0754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58E2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0AE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5AE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249B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72A5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8F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AC2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AA75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A0A0AC8A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F2C9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3CB4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586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3C3D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441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6234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9876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702B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03F4DFE4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976F0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2EF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400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2CA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24F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3670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E01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627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CBA89F84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74C4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4472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BA8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B68A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BA2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D0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AA30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522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611E1406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050C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BE3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44F3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420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D8BD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46EA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069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725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75860BC4">
      <w:start w:val="1"/>
      <w:numFmt w:val="bullet"/>
      <w:lvlText w:val="•"/>
      <w:lvlJc w:val="left"/>
      <w:pPr>
        <w:tabs>
          <w:tab w:val="num" w:pos="1145"/>
        </w:tabs>
        <w:ind w:left="1145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4420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D60C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AA3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EC5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F80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E0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2A86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9428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lvl w:ilvl="0">
      <w:start w:val="5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6"/>
    <w:multiLevelType w:val="hybridMultilevel"/>
    <w:tmpl w:val="00000026"/>
    <w:lvl w:ilvl="0" w:tplc="742AF034">
      <w:start w:val="1"/>
      <w:numFmt w:val="bullet"/>
      <w:lvlText w:val="-"/>
      <w:lvlJc w:val="left"/>
      <w:pPr>
        <w:tabs>
          <w:tab w:val="num" w:pos="990"/>
        </w:tabs>
        <w:ind w:left="990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8EEB9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A8B7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B643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604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A41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B2E7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EEA4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389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B62EA1D4">
      <w:start w:val="1"/>
      <w:numFmt w:val="bullet"/>
      <w:lvlText w:val="-"/>
      <w:lvlJc w:val="left"/>
      <w:pPr>
        <w:tabs>
          <w:tab w:val="num" w:pos="1162"/>
        </w:tabs>
        <w:ind w:left="1162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4DC7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2C5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38D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7E4C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6E7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1EDE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6EF3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049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0D664DCC">
      <w:start w:val="1"/>
      <w:numFmt w:val="bullet"/>
      <w:lvlText w:val="-"/>
      <w:lvlJc w:val="left"/>
      <w:pPr>
        <w:tabs>
          <w:tab w:val="num" w:pos="985"/>
        </w:tabs>
        <w:ind w:left="82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CBE5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E046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1E8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AAB0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814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4E0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A2F2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3E73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CD96A5AE">
      <w:start w:val="1"/>
      <w:numFmt w:val="bullet"/>
      <w:lvlText w:val="-"/>
      <w:lvlJc w:val="left"/>
      <w:pPr>
        <w:tabs>
          <w:tab w:val="num" w:pos="1011"/>
        </w:tabs>
        <w:ind w:left="1011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8041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8ED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5E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AE8A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401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8EF3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9C2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949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hybridMultilevel"/>
    <w:tmpl w:val="0000002A"/>
    <w:lvl w:ilvl="0" w:tplc="EDCA1B32">
      <w:start w:val="1"/>
      <w:numFmt w:val="bullet"/>
      <w:lvlText w:val="-"/>
      <w:lvlJc w:val="left"/>
      <w:pPr>
        <w:tabs>
          <w:tab w:val="num" w:pos="985"/>
        </w:tabs>
        <w:ind w:left="98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DA6C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9A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A02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9EAC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1C5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5E7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C6B3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123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hybridMultilevel"/>
    <w:tmpl w:val="0000002B"/>
    <w:lvl w:ilvl="0" w:tplc="F91C5354">
      <w:start w:val="1"/>
      <w:numFmt w:val="bullet"/>
      <w:lvlText w:val="-"/>
      <w:lvlJc w:val="left"/>
      <w:pPr>
        <w:tabs>
          <w:tab w:val="num" w:pos="985"/>
        </w:tabs>
        <w:ind w:left="98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E860D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205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246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865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2CE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249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62A7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8E83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638C77D0">
      <w:start w:val="1"/>
      <w:numFmt w:val="bullet"/>
      <w:lvlText w:val="-"/>
      <w:lvlJc w:val="left"/>
      <w:pPr>
        <w:tabs>
          <w:tab w:val="num" w:pos="1034"/>
        </w:tabs>
        <w:ind w:left="1034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4425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CAB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3879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04E4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8E34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785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CF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326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7FDA5B2E">
      <w:start w:val="1"/>
      <w:numFmt w:val="bullet"/>
      <w:lvlText w:val="-"/>
      <w:lvlJc w:val="left"/>
      <w:pPr>
        <w:tabs>
          <w:tab w:val="num" w:pos="985"/>
        </w:tabs>
        <w:ind w:left="98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E40C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52E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903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7212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B008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764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A6C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84E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21844F72">
      <w:start w:val="1"/>
      <w:numFmt w:val="bullet"/>
      <w:lvlText w:val="-"/>
      <w:lvlJc w:val="left"/>
      <w:pPr>
        <w:tabs>
          <w:tab w:val="num" w:pos="1171"/>
        </w:tabs>
        <w:ind w:left="1171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0B4C9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A0C4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320D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2407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122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6A6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84F6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923D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64C43128">
      <w:start w:val="1"/>
      <w:numFmt w:val="bullet"/>
      <w:lvlText w:val="-"/>
      <w:lvlJc w:val="left"/>
      <w:pPr>
        <w:tabs>
          <w:tab w:val="num" w:pos="985"/>
        </w:tabs>
        <w:ind w:left="98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ACAA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D60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80C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60EC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06C3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88B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602F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4AA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1270D8B8">
      <w:start w:val="1"/>
      <w:numFmt w:val="bullet"/>
      <w:lvlText w:val="-"/>
      <w:lvlJc w:val="left"/>
      <w:pPr>
        <w:tabs>
          <w:tab w:val="num" w:pos="985"/>
        </w:tabs>
        <w:ind w:left="98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28C5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023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E0A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187E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7EB3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1A28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CA4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00B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lvl w:ilvl="0">
      <w:start w:val="6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multilevel"/>
    <w:tmpl w:val="00000032"/>
    <w:lvl w:ilvl="0">
      <w:start w:val="7"/>
      <w:numFmt w:val="decimal"/>
      <w:lvlText w:val="1.%1."/>
      <w:lvlJc w:val="left"/>
      <w:pPr>
        <w:tabs>
          <w:tab w:val="num" w:pos="1442"/>
        </w:tabs>
        <w:ind w:left="1442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3"/>
    <w:multiLevelType w:val="multilevel"/>
    <w:tmpl w:val="00000033"/>
    <w:lvl w:ilvl="0">
      <w:start w:val="8"/>
      <w:numFmt w:val="decimal"/>
      <w:lvlText w:val="1.%1."/>
      <w:lvlJc w:val="left"/>
      <w:pPr>
        <w:tabs>
          <w:tab w:val="num" w:pos="1442"/>
        </w:tabs>
        <w:ind w:left="952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lvl w:ilvl="0">
      <w:start w:val="9"/>
      <w:numFmt w:val="decimal"/>
      <w:lvlText w:val="1.%1."/>
      <w:lvlJc w:val="left"/>
      <w:pPr>
        <w:tabs>
          <w:tab w:val="num" w:pos="1443"/>
        </w:tabs>
        <w:ind w:left="144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5"/>
    <w:multiLevelType w:val="multilevel"/>
    <w:tmpl w:val="00000035"/>
    <w:lvl w:ilvl="0">
      <w:start w:val="10"/>
      <w:numFmt w:val="decimal"/>
      <w:lvlText w:val="1.%1."/>
      <w:lvlJc w:val="left"/>
      <w:pPr>
        <w:tabs>
          <w:tab w:val="num" w:pos="1583"/>
        </w:tabs>
        <w:ind w:left="1583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00000036"/>
    <w:multiLevelType w:val="multilevel"/>
    <w:tmpl w:val="00000036"/>
    <w:lvl w:ilvl="0">
      <w:start w:val="11"/>
      <w:numFmt w:val="decimal"/>
      <w:lvlText w:val="1.%1."/>
      <w:lvlJc w:val="left"/>
      <w:pPr>
        <w:tabs>
          <w:tab w:val="num" w:pos="1850"/>
        </w:tabs>
        <w:ind w:left="1850" w:hanging="89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multilevel"/>
    <w:tmpl w:val="00000037"/>
    <w:lvl w:ilvl="0">
      <w:start w:val="2"/>
      <w:numFmt w:val="decimal"/>
      <w:lvlText w:val="%1."/>
      <w:lvlJc w:val="left"/>
      <w:pPr>
        <w:tabs>
          <w:tab w:val="num" w:pos="3606"/>
        </w:tabs>
        <w:ind w:left="3606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3"/>
      <w:numFmt w:val="decimal"/>
      <w:lvlText w:val="%1."/>
      <w:lvlJc w:val="left"/>
      <w:pPr>
        <w:tabs>
          <w:tab w:val="num" w:pos="3821"/>
        </w:tabs>
        <w:ind w:left="3821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4"/>
      <w:numFmt w:val="decimal"/>
      <w:lvlText w:val="%1."/>
      <w:lvlJc w:val="left"/>
      <w:pPr>
        <w:tabs>
          <w:tab w:val="num" w:pos="3539"/>
        </w:tabs>
        <w:ind w:left="3539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multilevel"/>
    <w:tmpl w:val="0000003A"/>
    <w:lvl w:ilvl="0">
      <w:start w:val="5"/>
      <w:numFmt w:val="decimal"/>
      <w:lvlText w:val="%1."/>
      <w:lvlJc w:val="left"/>
      <w:pPr>
        <w:tabs>
          <w:tab w:val="num" w:pos="2840"/>
        </w:tabs>
        <w:ind w:left="2840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decimal"/>
      <w:lvlText w:val="5.%1."/>
      <w:lvlJc w:val="left"/>
      <w:pPr>
        <w:tabs>
          <w:tab w:val="num" w:pos="1330"/>
        </w:tabs>
        <w:ind w:left="113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multilevel"/>
    <w:tmpl w:val="0000003C"/>
    <w:lvl w:ilvl="0">
      <w:start w:val="2"/>
      <w:numFmt w:val="decimal"/>
      <w:lvlText w:val="5.%1."/>
      <w:lvlJc w:val="left"/>
      <w:pPr>
        <w:tabs>
          <w:tab w:val="num" w:pos="1392"/>
        </w:tabs>
        <w:ind w:left="1392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0000003D"/>
    <w:multiLevelType w:val="multilevel"/>
    <w:tmpl w:val="0000003D"/>
    <w:lvl w:ilvl="0">
      <w:start w:val="3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0000003E"/>
    <w:multiLevelType w:val="multilevel"/>
    <w:tmpl w:val="0000003E"/>
    <w:lvl w:ilvl="0">
      <w:start w:val="4"/>
      <w:numFmt w:val="decimal"/>
      <w:lvlText w:val="5.%1."/>
      <w:lvlJc w:val="left"/>
      <w:pPr>
        <w:tabs>
          <w:tab w:val="num" w:pos="1378"/>
        </w:tabs>
        <w:ind w:left="1378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3F"/>
    <w:multiLevelType w:val="multilevel"/>
    <w:tmpl w:val="0000003F"/>
    <w:lvl w:ilvl="0">
      <w:start w:val="5"/>
      <w:numFmt w:val="decimal"/>
      <w:lvlText w:val="5.%1."/>
      <w:lvlJc w:val="left"/>
      <w:pPr>
        <w:tabs>
          <w:tab w:val="num" w:pos="1312"/>
        </w:tabs>
        <w:ind w:left="131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0"/>
    <w:multiLevelType w:val="multilevel"/>
    <w:tmpl w:val="00000040"/>
    <w:lvl w:ilvl="0">
      <w:start w:val="6"/>
      <w:numFmt w:val="decimal"/>
      <w:lvlText w:val="%1."/>
      <w:lvlJc w:val="left"/>
      <w:pPr>
        <w:tabs>
          <w:tab w:val="num" w:pos="3658"/>
        </w:tabs>
        <w:ind w:left="3658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1106"/>
        </w:tabs>
        <w:ind w:left="113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00000042"/>
    <w:multiLevelType w:val="multilevel"/>
    <w:tmpl w:val="00000042"/>
    <w:lvl w:ilvl="0">
      <w:start w:val="3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3"/>
    <w:multiLevelType w:val="multilevel"/>
    <w:tmpl w:val="00000043"/>
    <w:lvl w:ilvl="0">
      <w:start w:val="4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00000044"/>
    <w:multiLevelType w:val="multilevel"/>
    <w:tmpl w:val="00000044"/>
    <w:lvl w:ilvl="0">
      <w:start w:val="5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00000045"/>
    <w:multiLevelType w:val="multilevel"/>
    <w:tmpl w:val="00000045"/>
    <w:lvl w:ilvl="0">
      <w:start w:val="6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00000046"/>
    <w:multiLevelType w:val="multilevel"/>
    <w:tmpl w:val="00000046"/>
    <w:lvl w:ilvl="0">
      <w:start w:val="7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7"/>
    <w:multiLevelType w:val="multilevel"/>
    <w:tmpl w:val="00000047"/>
    <w:lvl w:ilvl="0">
      <w:start w:val="8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00000048"/>
    <w:multiLevelType w:val="multilevel"/>
    <w:tmpl w:val="00000048"/>
    <w:lvl w:ilvl="0">
      <w:start w:val="9"/>
      <w:numFmt w:val="decimal"/>
      <w:lvlText w:val="%1."/>
      <w:lvlJc w:val="left"/>
      <w:pPr>
        <w:tabs>
          <w:tab w:val="num" w:pos="1106"/>
        </w:tabs>
        <w:ind w:left="110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C55EEB"/>
    <w:rsid w:val="00456773"/>
    <w:rsid w:val="00C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01EF93"/>
  <w15:docId w15:val="{326443AE-0C16-4401-8721-9E24007E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s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2671</Words>
  <Characters>15229</Characters>
  <Application>Microsoft Office Word</Application>
  <DocSecurity>0</DocSecurity>
  <Lines>126</Lines>
  <Paragraphs>35</Paragraphs>
  <ScaleCrop>false</ScaleCrop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2024-05-06T06:06:00Z</dcterms:created>
  <dcterms:modified xsi:type="dcterms:W3CDTF">2024-05-06T06:06:00Z</dcterms:modified>
</cp:coreProperties>
</file>